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D6A191" w14:textId="29A88C05" w:rsidR="00296899" w:rsidRDefault="00C327E1" w:rsidP="00C04534">
      <w:pPr>
        <w:spacing w:after="0" w:line="300" w:lineRule="auto"/>
        <w:ind w:firstLine="0"/>
        <w:contextualSpacing/>
        <w:jc w:val="both"/>
        <w:rPr>
          <w:rFonts w:ascii="Kristen ITC" w:hAnsi="Kristen ITC"/>
          <w:sz w:val="28"/>
          <w:szCs w:val="28"/>
        </w:rPr>
      </w:pPr>
      <w:r w:rsidRPr="00372445">
        <w:rPr>
          <w:rFonts w:asciiTheme="majorHAnsi" w:hAnsiTheme="majorHAnsi"/>
          <w:sz w:val="28"/>
          <w:szCs w:val="28"/>
        </w:rPr>
        <w:t>Curriculum-led Activities from</w:t>
      </w:r>
      <w:r w:rsidR="001B0080">
        <w:rPr>
          <w:rFonts w:asciiTheme="majorHAnsi" w:hAnsiTheme="majorHAnsi"/>
          <w:sz w:val="28"/>
          <w:szCs w:val="28"/>
        </w:rPr>
        <w:t xml:space="preserve"> </w:t>
      </w:r>
      <w:r w:rsidR="00296899" w:rsidRPr="006F4180">
        <w:rPr>
          <w:rFonts w:ascii="Kristen ITC" w:hAnsi="Kristen ITC"/>
          <w:sz w:val="28"/>
          <w:szCs w:val="28"/>
        </w:rPr>
        <w:t>Doctor Peter’s Good Earth Magic</w:t>
      </w:r>
    </w:p>
    <w:p w14:paraId="42106EC3" w14:textId="5F9DC0A6" w:rsidR="00AB3E09" w:rsidRDefault="00AB3E09" w:rsidP="00C04534">
      <w:pPr>
        <w:spacing w:after="0" w:line="300" w:lineRule="auto"/>
        <w:ind w:firstLine="0"/>
        <w:contextualSpacing/>
        <w:jc w:val="both"/>
      </w:pPr>
      <w:r>
        <w:rPr>
          <w:noProof/>
        </w:rPr>
        <w:drawing>
          <wp:anchor distT="0" distB="0" distL="114300" distR="114300" simplePos="0" relativeHeight="251658240" behindDoc="0" locked="0" layoutInCell="1" allowOverlap="1" wp14:anchorId="5BAFEDAE" wp14:editId="3B593A9F">
            <wp:simplePos x="0" y="0"/>
            <wp:positionH relativeFrom="column">
              <wp:posOffset>-1921</wp:posOffset>
            </wp:positionH>
            <wp:positionV relativeFrom="paragraph">
              <wp:posOffset>-2583</wp:posOffset>
            </wp:positionV>
            <wp:extent cx="1894931" cy="268941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4931" cy="2689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0E3BC" w14:textId="0937864B" w:rsidR="00296899" w:rsidRPr="004D2391" w:rsidRDefault="004D2391" w:rsidP="00C04534">
      <w:pPr>
        <w:spacing w:after="0" w:line="300" w:lineRule="auto"/>
        <w:ind w:firstLine="0"/>
        <w:contextualSpacing/>
        <w:jc w:val="both"/>
        <w:rPr>
          <w:rFonts w:asciiTheme="majorHAnsi" w:hAnsiTheme="majorHAnsi"/>
          <w:b/>
        </w:rPr>
      </w:pPr>
      <w:r w:rsidRPr="004D2391">
        <w:rPr>
          <w:rFonts w:asciiTheme="majorHAnsi" w:hAnsiTheme="majorHAnsi"/>
          <w:b/>
        </w:rPr>
        <w:t>BACKGROUND</w:t>
      </w:r>
      <w:r w:rsidR="00237559">
        <w:rPr>
          <w:rFonts w:asciiTheme="majorHAnsi" w:hAnsiTheme="majorHAnsi"/>
          <w:b/>
        </w:rPr>
        <w:t xml:space="preserve"> of th</w:t>
      </w:r>
      <w:r w:rsidR="00C327E1">
        <w:rPr>
          <w:rFonts w:asciiTheme="majorHAnsi" w:hAnsiTheme="majorHAnsi"/>
          <w:b/>
        </w:rPr>
        <w:t>is soil science</w:t>
      </w:r>
      <w:r w:rsidR="00237559">
        <w:rPr>
          <w:rFonts w:asciiTheme="majorHAnsi" w:hAnsiTheme="majorHAnsi"/>
          <w:b/>
        </w:rPr>
        <w:t xml:space="preserve"> story</w:t>
      </w:r>
    </w:p>
    <w:p w14:paraId="3A98EDA2" w14:textId="77777777" w:rsidR="00AB3E09" w:rsidRDefault="001141BB" w:rsidP="00AB3E09">
      <w:pPr>
        <w:spacing w:after="0" w:line="300" w:lineRule="auto"/>
        <w:ind w:firstLine="0"/>
        <w:contextualSpacing/>
        <w:jc w:val="both"/>
      </w:pPr>
      <w:r>
        <w:t>The elves in this story stand for farmers and growers struggling to understand why their animals and crops are under-performing.</w:t>
      </w:r>
      <w:r w:rsidR="007507FE">
        <w:t xml:space="preserve"> </w:t>
      </w:r>
      <w:r>
        <w:t>The method</w:t>
      </w:r>
      <w:r w:rsidR="00EC36F3">
        <w:t xml:space="preserve"> – ‘p</w:t>
      </w:r>
      <w:r>
        <w:t>utting enough fertiliser on should do the trick’</w:t>
      </w:r>
      <w:r w:rsidR="00EC36F3">
        <w:t xml:space="preserve"> – i.e. </w:t>
      </w:r>
      <w:r>
        <w:t>the sufficiency concept</w:t>
      </w:r>
      <w:r w:rsidR="00634931">
        <w:t>,</w:t>
      </w:r>
      <w:r w:rsidR="00EC36F3">
        <w:t xml:space="preserve"> </w:t>
      </w:r>
      <w:r>
        <w:t>isn’t working.</w:t>
      </w:r>
      <w:r w:rsidR="00C327E1">
        <w:t xml:space="preserve"> </w:t>
      </w:r>
      <w:r>
        <w:t>Challenged to show humans how to replenish soil by rebalancin</w:t>
      </w:r>
      <w:r w:rsidR="00D36060">
        <w:t xml:space="preserve">g it </w:t>
      </w:r>
      <w:r w:rsidR="00EC36F3">
        <w:t>as n</w:t>
      </w:r>
      <w:r w:rsidR="00D36060">
        <w:t>ature i</w:t>
      </w:r>
      <w:r w:rsidR="006610EA">
        <w:t>ntended</w:t>
      </w:r>
      <w:r w:rsidR="00C327E1">
        <w:t>,</w:t>
      </w:r>
      <w:r w:rsidR="00EC36F3">
        <w:t xml:space="preserve"> </w:t>
      </w:r>
      <w:r w:rsidR="00D36060">
        <w:t>the elves are directed to Peter L</w:t>
      </w:r>
      <w:r w:rsidR="00F5151C">
        <w:t>ester</w:t>
      </w:r>
      <w:r w:rsidR="00EC36F3">
        <w:t xml:space="preserve"> (also known as ‘Doctor Dirt.’) H</w:t>
      </w:r>
      <w:r w:rsidR="00237559">
        <w:t>is</w:t>
      </w:r>
      <w:r w:rsidR="00EC36F3">
        <w:t xml:space="preserve"> answer: use the best mineral combination for each soil type or crop.</w:t>
      </w:r>
    </w:p>
    <w:p w14:paraId="098A4771" w14:textId="27BA8BFB" w:rsidR="001141BB" w:rsidRDefault="00EC36F3" w:rsidP="00AB3E09">
      <w:pPr>
        <w:spacing w:after="0" w:line="300" w:lineRule="auto"/>
        <w:ind w:firstLine="0"/>
        <w:contextualSpacing/>
        <w:jc w:val="both"/>
      </w:pPr>
      <w:r>
        <w:t>Th</w:t>
      </w:r>
      <w:r w:rsidR="00372445">
        <w:t>e</w:t>
      </w:r>
      <w:r>
        <w:t xml:space="preserve"> kindly </w:t>
      </w:r>
      <w:r w:rsidR="00F5151C">
        <w:t xml:space="preserve">soil scientist </w:t>
      </w:r>
      <w:r w:rsidR="00D36060">
        <w:t xml:space="preserve">shares </w:t>
      </w:r>
      <w:r w:rsidR="00F5151C">
        <w:t xml:space="preserve">with the </w:t>
      </w:r>
      <w:r w:rsidR="00C327E1">
        <w:t>elves</w:t>
      </w:r>
      <w:r w:rsidR="00F5151C">
        <w:t xml:space="preserve"> </w:t>
      </w:r>
      <w:r w:rsidR="00D36060">
        <w:t>his expertise in soil, plant and animal nutrition</w:t>
      </w:r>
      <w:r>
        <w:t>. He</w:t>
      </w:r>
      <w:r w:rsidR="00237559">
        <w:t>’</w:t>
      </w:r>
      <w:r>
        <w:t xml:space="preserve">s paid </w:t>
      </w:r>
      <w:r w:rsidR="00C327E1">
        <w:t>in</w:t>
      </w:r>
      <w:r>
        <w:t xml:space="preserve"> gold</w:t>
      </w:r>
      <w:r w:rsidR="00C327E1">
        <w:t>,</w:t>
      </w:r>
      <w:r>
        <w:t xml:space="preserve"> </w:t>
      </w:r>
      <w:r w:rsidR="00F5151C">
        <w:t xml:space="preserve">dug by the dwarves from the Waihi hills. </w:t>
      </w:r>
      <w:r>
        <w:t xml:space="preserve">Doctor </w:t>
      </w:r>
      <w:r w:rsidR="00F5151C">
        <w:t>Peter must battle the traditional methods of fertiliser application espoused by fertiliser companies and the sceptical</w:t>
      </w:r>
      <w:r w:rsidR="00372445">
        <w:t xml:space="preserve"> magician</w:t>
      </w:r>
      <w:r w:rsidR="00372445">
        <w:t>,</w:t>
      </w:r>
      <w:r w:rsidR="00F5151C">
        <w:t xml:space="preserve"> </w:t>
      </w:r>
      <w:proofErr w:type="spellStart"/>
      <w:proofErr w:type="gramStart"/>
      <w:r w:rsidR="00F5151C">
        <w:t>B.Warew</w:t>
      </w:r>
      <w:r w:rsidR="00F5151C" w:rsidRPr="00F5151C">
        <w:rPr>
          <w:i/>
        </w:rPr>
        <w:t>elf</w:t>
      </w:r>
      <w:proofErr w:type="spellEnd"/>
      <w:proofErr w:type="gramEnd"/>
      <w:r w:rsidR="00372445">
        <w:t>.</w:t>
      </w:r>
    </w:p>
    <w:p w14:paraId="18E370C0" w14:textId="77777777" w:rsidR="0097457C" w:rsidRDefault="0097457C" w:rsidP="00C04534">
      <w:pPr>
        <w:spacing w:after="0" w:line="300" w:lineRule="auto"/>
        <w:ind w:firstLine="0"/>
        <w:contextualSpacing/>
        <w:jc w:val="both"/>
      </w:pPr>
    </w:p>
    <w:p w14:paraId="079B93B6" w14:textId="571E52F4" w:rsidR="006610EA" w:rsidRPr="00B01F66" w:rsidRDefault="00223766" w:rsidP="00C04534">
      <w:pPr>
        <w:spacing w:after="0" w:line="300" w:lineRule="auto"/>
        <w:ind w:firstLine="0"/>
        <w:contextualSpacing/>
        <w:jc w:val="both"/>
        <w:rPr>
          <w:b/>
          <w:sz w:val="24"/>
          <w:szCs w:val="24"/>
        </w:rPr>
      </w:pPr>
      <w:r w:rsidRPr="00223766">
        <w:rPr>
          <w:rFonts w:ascii="Kristen ITC" w:hAnsi="Kristen ITC"/>
        </w:rPr>
        <w:t>Doctor Peter’s Good Earth Magic</w:t>
      </w:r>
      <w:r>
        <w:rPr>
          <w:rFonts w:ascii="Kristen ITC" w:hAnsi="Kristen ITC"/>
        </w:rPr>
        <w:t xml:space="preserve"> </w:t>
      </w:r>
      <w:r w:rsidR="00EC36F3" w:rsidRPr="00033773">
        <w:t>&amp;</w:t>
      </w:r>
      <w:r w:rsidR="006F4180" w:rsidRPr="00033773">
        <w:t xml:space="preserve"> </w:t>
      </w:r>
      <w:r w:rsidR="00033773">
        <w:t>t</w:t>
      </w:r>
      <w:r w:rsidR="00AD6105" w:rsidRPr="00033773">
        <w:t xml:space="preserve">he </w:t>
      </w:r>
      <w:r w:rsidR="0097457C" w:rsidRPr="00033773">
        <w:t>Science C</w:t>
      </w:r>
      <w:r w:rsidR="00AD6105" w:rsidRPr="00033773">
        <w:t>urriculum</w:t>
      </w:r>
    </w:p>
    <w:p w14:paraId="767E6CCE" w14:textId="1B31D911" w:rsidR="006F4180" w:rsidRDefault="00C327E1" w:rsidP="00C04534">
      <w:pPr>
        <w:spacing w:after="0" w:line="300" w:lineRule="auto"/>
        <w:ind w:firstLine="0"/>
        <w:contextualSpacing/>
        <w:jc w:val="both"/>
      </w:pPr>
      <w:r w:rsidRPr="004D2391">
        <w:rPr>
          <w:rFonts w:asciiTheme="majorHAnsi" w:hAnsiTheme="majorHAnsi"/>
          <w:b/>
        </w:rPr>
        <w:t>USING THE BOOK IN THE CLASSROOM</w:t>
      </w:r>
    </w:p>
    <w:p w14:paraId="6B2103CF" w14:textId="68168B1D" w:rsidR="004D2391" w:rsidRDefault="007507FE" w:rsidP="00C04534">
      <w:pPr>
        <w:spacing w:after="0" w:line="300" w:lineRule="auto"/>
        <w:ind w:firstLine="0"/>
        <w:contextualSpacing/>
        <w:jc w:val="both"/>
      </w:pPr>
      <w:r>
        <w:t>The subject of soil overlaps each of the strands in</w:t>
      </w:r>
      <w:r w:rsidR="00AD6105">
        <w:t xml:space="preserve"> the curriculum. </w:t>
      </w:r>
      <w:r w:rsidR="00C327E1">
        <w:t>How</w:t>
      </w:r>
      <w:r w:rsidR="006A483B">
        <w:t xml:space="preserve"> the story fits in with learning objectives:</w:t>
      </w:r>
    </w:p>
    <w:p w14:paraId="78EA88D9" w14:textId="77777777" w:rsidR="008707FC" w:rsidRDefault="008707FC" w:rsidP="00C04534">
      <w:pPr>
        <w:spacing w:after="0" w:line="300" w:lineRule="auto"/>
        <w:ind w:firstLine="0"/>
        <w:contextualSpacing/>
        <w:jc w:val="both"/>
      </w:pPr>
    </w:p>
    <w:p w14:paraId="38FDCF91" w14:textId="77777777" w:rsidR="0097457C" w:rsidRDefault="0097457C" w:rsidP="00C04534">
      <w:pPr>
        <w:spacing w:after="0" w:line="300" w:lineRule="auto"/>
        <w:ind w:firstLine="0"/>
        <w:contextualSpacing/>
        <w:jc w:val="both"/>
      </w:pPr>
      <w:r w:rsidRPr="00B01F66">
        <w:rPr>
          <w:b/>
        </w:rPr>
        <w:t>LIVING WORLD</w:t>
      </w:r>
      <w:r w:rsidR="006A483B">
        <w:t xml:space="preserve"> strand </w:t>
      </w:r>
    </w:p>
    <w:p w14:paraId="7C10BDC5" w14:textId="41614590" w:rsidR="0097457C" w:rsidRPr="007507FE" w:rsidRDefault="0097457C" w:rsidP="00C04534">
      <w:pPr>
        <w:pStyle w:val="ListParagraph"/>
        <w:numPr>
          <w:ilvl w:val="0"/>
          <w:numId w:val="3"/>
        </w:numPr>
        <w:spacing w:after="0" w:line="300" w:lineRule="auto"/>
        <w:jc w:val="both"/>
        <w:rPr>
          <w:i/>
        </w:rPr>
      </w:pPr>
      <w:r>
        <w:t xml:space="preserve">Understanding how living things interact with each other and the non-living environment </w:t>
      </w:r>
      <w:r w:rsidRPr="007507FE">
        <w:rPr>
          <w:i/>
        </w:rPr>
        <w:t>(</w:t>
      </w:r>
      <w:r w:rsidR="00EC36F3">
        <w:rPr>
          <w:i/>
        </w:rPr>
        <w:t xml:space="preserve">i.e. </w:t>
      </w:r>
      <w:r w:rsidRPr="007507FE">
        <w:rPr>
          <w:i/>
        </w:rPr>
        <w:t>soil status, plant and animal nutrition</w:t>
      </w:r>
      <w:r w:rsidR="00EC36F3">
        <w:rPr>
          <w:i/>
        </w:rPr>
        <w:t>.</w:t>
      </w:r>
      <w:r w:rsidRPr="007507FE">
        <w:rPr>
          <w:i/>
        </w:rPr>
        <w:t>)</w:t>
      </w:r>
    </w:p>
    <w:p w14:paraId="294D3570" w14:textId="77777777" w:rsidR="0097457C" w:rsidRDefault="0097457C" w:rsidP="00C04534">
      <w:pPr>
        <w:pStyle w:val="ListParagraph"/>
        <w:numPr>
          <w:ilvl w:val="0"/>
          <w:numId w:val="3"/>
        </w:numPr>
        <w:spacing w:after="0" w:line="300" w:lineRule="auto"/>
        <w:jc w:val="both"/>
      </w:pPr>
      <w:r>
        <w:t>Understanding life processes</w:t>
      </w:r>
      <w:r w:rsidR="00EC36F3">
        <w:t>.</w:t>
      </w:r>
      <w:r w:rsidR="00022690">
        <w:t xml:space="preserve"> (</w:t>
      </w:r>
      <w:r w:rsidR="00A911B5">
        <w:rPr>
          <w:i/>
        </w:rPr>
        <w:t xml:space="preserve">i.e. </w:t>
      </w:r>
      <w:r w:rsidR="00022690" w:rsidRPr="007507FE">
        <w:rPr>
          <w:i/>
        </w:rPr>
        <w:t>life cycle of a grass grub, ragwort or California thistle</w:t>
      </w:r>
      <w:r w:rsidR="00C04534">
        <w:rPr>
          <w:i/>
        </w:rPr>
        <w:t>.</w:t>
      </w:r>
      <w:r w:rsidR="00022690">
        <w:t>)</w:t>
      </w:r>
    </w:p>
    <w:p w14:paraId="1207E1BB" w14:textId="77777777" w:rsidR="006F4180" w:rsidRDefault="006F4180" w:rsidP="006F4180">
      <w:pPr>
        <w:spacing w:after="0" w:line="300" w:lineRule="auto"/>
        <w:ind w:left="45" w:firstLine="0"/>
        <w:jc w:val="both"/>
      </w:pPr>
    </w:p>
    <w:p w14:paraId="536B86D1" w14:textId="77777777" w:rsidR="00022690" w:rsidRDefault="00022690" w:rsidP="00C04534">
      <w:pPr>
        <w:spacing w:after="0" w:line="300" w:lineRule="auto"/>
        <w:ind w:firstLine="0"/>
        <w:contextualSpacing/>
        <w:jc w:val="both"/>
      </w:pPr>
      <w:r w:rsidRPr="00B01F66">
        <w:rPr>
          <w:b/>
        </w:rPr>
        <w:t>PLANET EARTH</w:t>
      </w:r>
      <w:r w:rsidR="006A483B">
        <w:t xml:space="preserve"> strand </w:t>
      </w:r>
    </w:p>
    <w:p w14:paraId="5F1FEF7E" w14:textId="227C3CE3" w:rsidR="00022690" w:rsidRPr="007507FE" w:rsidRDefault="004251E6" w:rsidP="00C04534">
      <w:pPr>
        <w:pStyle w:val="ListParagraph"/>
        <w:numPr>
          <w:ilvl w:val="0"/>
          <w:numId w:val="3"/>
        </w:numPr>
        <w:spacing w:after="0" w:line="300" w:lineRule="auto"/>
        <w:jc w:val="both"/>
        <w:rPr>
          <w:i/>
        </w:rPr>
      </w:pPr>
      <w:r>
        <w:t>Understand the subsystem of land and soil differences (</w:t>
      </w:r>
      <w:r w:rsidR="00A911B5" w:rsidRPr="00C04534">
        <w:rPr>
          <w:i/>
        </w:rPr>
        <w:t>i.e.</w:t>
      </w:r>
      <w:r w:rsidR="00A911B5">
        <w:t xml:space="preserve"> </w:t>
      </w:r>
      <w:r w:rsidRPr="007507FE">
        <w:rPr>
          <w:i/>
        </w:rPr>
        <w:t>how different plants like different places;</w:t>
      </w:r>
      <w:r w:rsidR="00C04534">
        <w:rPr>
          <w:i/>
        </w:rPr>
        <w:t xml:space="preserve"> soil testing; </w:t>
      </w:r>
      <w:r w:rsidR="008707FC">
        <w:rPr>
          <w:i/>
        </w:rPr>
        <w:t>plant nutrition.</w:t>
      </w:r>
      <w:r w:rsidRPr="007507FE">
        <w:rPr>
          <w:i/>
        </w:rPr>
        <w:t>)</w:t>
      </w:r>
    </w:p>
    <w:p w14:paraId="6733A05E" w14:textId="4D4BB4C1" w:rsidR="007507FE" w:rsidRDefault="007507FE" w:rsidP="00C04534">
      <w:pPr>
        <w:pStyle w:val="ListParagraph"/>
        <w:numPr>
          <w:ilvl w:val="0"/>
          <w:numId w:val="3"/>
        </w:numPr>
        <w:spacing w:after="0" w:line="300" w:lineRule="auto"/>
        <w:jc w:val="both"/>
      </w:pPr>
      <w:r>
        <w:t xml:space="preserve">We are guardians </w:t>
      </w:r>
      <w:r w:rsidR="00C04534">
        <w:t xml:space="preserve">of </w:t>
      </w:r>
      <w:r>
        <w:t>our finite resources (</w:t>
      </w:r>
      <w:r w:rsidR="00C04534">
        <w:rPr>
          <w:i/>
        </w:rPr>
        <w:t xml:space="preserve">i.e. </w:t>
      </w:r>
      <w:r w:rsidRPr="007507FE">
        <w:rPr>
          <w:i/>
        </w:rPr>
        <w:t xml:space="preserve">the </w:t>
      </w:r>
      <w:r w:rsidR="007C0845">
        <w:rPr>
          <w:i/>
        </w:rPr>
        <w:t>elves</w:t>
      </w:r>
      <w:r w:rsidRPr="007507FE">
        <w:rPr>
          <w:i/>
        </w:rPr>
        <w:t xml:space="preserve"> taking responsibility to do something</w:t>
      </w:r>
      <w:r w:rsidR="00C04534">
        <w:rPr>
          <w:i/>
        </w:rPr>
        <w:t>.</w:t>
      </w:r>
      <w:r>
        <w:t>)</w:t>
      </w:r>
    </w:p>
    <w:p w14:paraId="429C300F" w14:textId="77777777" w:rsidR="004251E6" w:rsidRPr="007507FE" w:rsidRDefault="007507FE" w:rsidP="00C04534">
      <w:pPr>
        <w:pStyle w:val="ListParagraph"/>
        <w:numPr>
          <w:ilvl w:val="0"/>
          <w:numId w:val="3"/>
        </w:numPr>
        <w:spacing w:after="0" w:line="300" w:lineRule="auto"/>
        <w:jc w:val="both"/>
        <w:rPr>
          <w:i/>
        </w:rPr>
      </w:pPr>
      <w:r>
        <w:t>Understanding h</w:t>
      </w:r>
      <w:r w:rsidR="004251E6">
        <w:t xml:space="preserve">uman </w:t>
      </w:r>
      <w:r>
        <w:t xml:space="preserve">impact on </w:t>
      </w:r>
      <w:r w:rsidR="00C04534">
        <w:t xml:space="preserve">the </w:t>
      </w:r>
      <w:r>
        <w:t>soil,</w:t>
      </w:r>
      <w:r w:rsidR="004251E6">
        <w:t xml:space="preserve"> both positive and negative (</w:t>
      </w:r>
      <w:r w:rsidR="00C04534">
        <w:rPr>
          <w:i/>
        </w:rPr>
        <w:t xml:space="preserve">i.e. </w:t>
      </w:r>
      <w:r w:rsidR="004251E6" w:rsidRPr="007507FE">
        <w:rPr>
          <w:i/>
        </w:rPr>
        <w:t>balancing soil</w:t>
      </w:r>
      <w:r w:rsidR="00C04534">
        <w:rPr>
          <w:i/>
        </w:rPr>
        <w:t>,</w:t>
      </w:r>
      <w:r w:rsidR="004251E6" w:rsidRPr="007507FE">
        <w:rPr>
          <w:i/>
        </w:rPr>
        <w:t xml:space="preserve"> cf. sufficiency concept</w:t>
      </w:r>
      <w:r w:rsidR="00C04534">
        <w:rPr>
          <w:i/>
        </w:rPr>
        <w:t>.</w:t>
      </w:r>
      <w:r w:rsidR="004251E6" w:rsidRPr="007507FE">
        <w:rPr>
          <w:i/>
        </w:rPr>
        <w:t>)</w:t>
      </w:r>
    </w:p>
    <w:p w14:paraId="7CEC773A" w14:textId="77777777" w:rsidR="004251E6" w:rsidRDefault="004251E6" w:rsidP="00C04534">
      <w:pPr>
        <w:pStyle w:val="ListParagraph"/>
        <w:numPr>
          <w:ilvl w:val="0"/>
          <w:numId w:val="3"/>
        </w:numPr>
        <w:spacing w:after="0" w:line="300" w:lineRule="auto"/>
        <w:jc w:val="both"/>
        <w:rPr>
          <w:i/>
        </w:rPr>
      </w:pPr>
      <w:r>
        <w:t>Understand the interaction of soil and plant and make informed decisions (</w:t>
      </w:r>
      <w:r w:rsidR="00C04534">
        <w:rPr>
          <w:i/>
        </w:rPr>
        <w:t xml:space="preserve">i.e. </w:t>
      </w:r>
      <w:r w:rsidRPr="007507FE">
        <w:rPr>
          <w:i/>
        </w:rPr>
        <w:t xml:space="preserve">what did </w:t>
      </w:r>
      <w:r w:rsidR="007507FE" w:rsidRPr="007507FE">
        <w:rPr>
          <w:i/>
        </w:rPr>
        <w:t xml:space="preserve">the </w:t>
      </w:r>
      <w:r w:rsidRPr="007507FE">
        <w:rPr>
          <w:i/>
        </w:rPr>
        <w:t>cows choose; how did Doctor Peter know what minerals to choose to balance the soil</w:t>
      </w:r>
      <w:r w:rsidR="00C04534">
        <w:rPr>
          <w:i/>
        </w:rPr>
        <w:t>.</w:t>
      </w:r>
      <w:r w:rsidRPr="007507FE">
        <w:rPr>
          <w:i/>
        </w:rPr>
        <w:t>)</w:t>
      </w:r>
    </w:p>
    <w:p w14:paraId="16A6ECBA" w14:textId="77777777" w:rsidR="006F4180" w:rsidRPr="006F4180" w:rsidRDefault="006F4180" w:rsidP="006F4180">
      <w:pPr>
        <w:spacing w:after="0" w:line="300" w:lineRule="auto"/>
        <w:ind w:left="45" w:firstLine="0"/>
        <w:jc w:val="both"/>
      </w:pPr>
    </w:p>
    <w:p w14:paraId="1CD44A67" w14:textId="77777777" w:rsidR="004251E6" w:rsidRDefault="004251E6" w:rsidP="00C04534">
      <w:pPr>
        <w:spacing w:after="0" w:line="300" w:lineRule="auto"/>
        <w:ind w:firstLine="0"/>
        <w:contextualSpacing/>
        <w:jc w:val="both"/>
      </w:pPr>
      <w:r w:rsidRPr="00B01F66">
        <w:rPr>
          <w:b/>
        </w:rPr>
        <w:t>PHYSICAL WORLD</w:t>
      </w:r>
      <w:r w:rsidR="006A483B">
        <w:t xml:space="preserve"> strand </w:t>
      </w:r>
    </w:p>
    <w:p w14:paraId="1737190D" w14:textId="2CFC3D61" w:rsidR="004251E6" w:rsidRDefault="004251E6" w:rsidP="00C04534">
      <w:pPr>
        <w:pStyle w:val="ListParagraph"/>
        <w:numPr>
          <w:ilvl w:val="0"/>
          <w:numId w:val="3"/>
        </w:numPr>
        <w:spacing w:after="0" w:line="300" w:lineRule="auto"/>
        <w:jc w:val="both"/>
      </w:pPr>
      <w:r>
        <w:t>Understanding the physical phenomena of balancing the soil</w:t>
      </w:r>
      <w:r w:rsidR="00866473">
        <w:t xml:space="preserve"> (</w:t>
      </w:r>
      <w:r w:rsidR="00C04534">
        <w:rPr>
          <w:i/>
        </w:rPr>
        <w:t xml:space="preserve">i.e. </w:t>
      </w:r>
      <w:r w:rsidR="008707FC">
        <w:rPr>
          <w:i/>
        </w:rPr>
        <w:t>soil</w:t>
      </w:r>
      <w:r w:rsidR="00866473" w:rsidRPr="007507FE">
        <w:rPr>
          <w:i/>
        </w:rPr>
        <w:t xml:space="preserve"> nutrition</w:t>
      </w:r>
      <w:r w:rsidR="00C04534">
        <w:rPr>
          <w:i/>
        </w:rPr>
        <w:t>.</w:t>
      </w:r>
      <w:r w:rsidR="00866473">
        <w:t>)</w:t>
      </w:r>
    </w:p>
    <w:p w14:paraId="37C8D413" w14:textId="6CB2CE7E" w:rsidR="00866473" w:rsidRDefault="00866473" w:rsidP="00C04534">
      <w:pPr>
        <w:pStyle w:val="ListParagraph"/>
        <w:numPr>
          <w:ilvl w:val="0"/>
          <w:numId w:val="3"/>
        </w:numPr>
        <w:spacing w:after="0" w:line="300" w:lineRule="auto"/>
        <w:jc w:val="both"/>
      </w:pPr>
      <w:r>
        <w:t xml:space="preserve">Understanding how </w:t>
      </w:r>
      <w:r w:rsidR="007C0845">
        <w:t>a good soil balance in the field</w:t>
      </w:r>
      <w:r>
        <w:t xml:space="preserve"> affected Farmer Gerry’s farm and what might happen next</w:t>
      </w:r>
      <w:r w:rsidR="00C04534">
        <w:t>.</w:t>
      </w:r>
    </w:p>
    <w:p w14:paraId="2E7CBA44" w14:textId="5890E684" w:rsidR="006F4180" w:rsidRDefault="006F4180" w:rsidP="006F4180">
      <w:pPr>
        <w:spacing w:after="0" w:line="300" w:lineRule="auto"/>
        <w:ind w:left="45" w:firstLine="0"/>
        <w:jc w:val="both"/>
      </w:pPr>
    </w:p>
    <w:p w14:paraId="49E82F31" w14:textId="77777777" w:rsidR="008707FC" w:rsidRDefault="008707FC" w:rsidP="006F4180">
      <w:pPr>
        <w:spacing w:after="0" w:line="300" w:lineRule="auto"/>
        <w:ind w:left="45" w:firstLine="0"/>
        <w:jc w:val="both"/>
      </w:pPr>
    </w:p>
    <w:p w14:paraId="0202829F" w14:textId="77777777" w:rsidR="00866473" w:rsidRDefault="00866473" w:rsidP="00C04534">
      <w:pPr>
        <w:spacing w:after="0" w:line="300" w:lineRule="auto"/>
        <w:ind w:firstLine="0"/>
        <w:contextualSpacing/>
        <w:jc w:val="both"/>
      </w:pPr>
      <w:r w:rsidRPr="00B01F66">
        <w:rPr>
          <w:b/>
        </w:rPr>
        <w:t xml:space="preserve">MATERIAL </w:t>
      </w:r>
      <w:r w:rsidR="0001436D" w:rsidRPr="00B01F66">
        <w:rPr>
          <w:b/>
        </w:rPr>
        <w:t>WORLD</w:t>
      </w:r>
      <w:r w:rsidR="006A483B">
        <w:t xml:space="preserve"> strand </w:t>
      </w:r>
    </w:p>
    <w:p w14:paraId="3559BEEA" w14:textId="71546EB9" w:rsidR="0001436D" w:rsidRPr="00B01F66" w:rsidRDefault="0001436D" w:rsidP="00C04534">
      <w:pPr>
        <w:pStyle w:val="ListParagraph"/>
        <w:numPr>
          <w:ilvl w:val="0"/>
          <w:numId w:val="3"/>
        </w:numPr>
        <w:spacing w:after="0" w:line="300" w:lineRule="auto"/>
        <w:jc w:val="both"/>
      </w:pPr>
      <w:r>
        <w:lastRenderedPageBreak/>
        <w:t>Understanding the role of chemistry in the world (</w:t>
      </w:r>
      <w:r w:rsidR="00C04534">
        <w:rPr>
          <w:i/>
        </w:rPr>
        <w:t xml:space="preserve">i.e. </w:t>
      </w:r>
      <w:r w:rsidRPr="007507FE">
        <w:rPr>
          <w:i/>
        </w:rPr>
        <w:t>the example set for the elves to emu</w:t>
      </w:r>
      <w:r w:rsidR="007507FE" w:rsidRPr="007507FE">
        <w:rPr>
          <w:i/>
        </w:rPr>
        <w:t>late; how being open to new ideas might change their farming/growing patterns</w:t>
      </w:r>
      <w:r w:rsidR="00C04534">
        <w:rPr>
          <w:i/>
        </w:rPr>
        <w:t>.</w:t>
      </w:r>
      <w:r w:rsidR="007507FE" w:rsidRPr="007507FE">
        <w:rPr>
          <w:i/>
        </w:rPr>
        <w:t>)</w:t>
      </w:r>
    </w:p>
    <w:p w14:paraId="4EFDF6D8" w14:textId="77777777" w:rsidR="00B01F66" w:rsidRDefault="00B01F66" w:rsidP="00C04534">
      <w:pPr>
        <w:spacing w:after="0" w:line="300" w:lineRule="auto"/>
        <w:ind w:firstLine="0"/>
        <w:contextualSpacing/>
        <w:jc w:val="both"/>
      </w:pPr>
    </w:p>
    <w:p w14:paraId="7FF39328" w14:textId="77777777" w:rsidR="004D2391" w:rsidRPr="006F4180" w:rsidRDefault="00C04534" w:rsidP="00C04534">
      <w:pPr>
        <w:spacing w:after="0" w:line="300" w:lineRule="auto"/>
        <w:ind w:firstLine="0"/>
        <w:contextualSpacing/>
        <w:jc w:val="both"/>
        <w:rPr>
          <w:rFonts w:ascii="Kristen ITC" w:hAnsi="Kristen ITC"/>
          <w:b/>
        </w:rPr>
      </w:pPr>
      <w:r w:rsidRPr="006F4180">
        <w:rPr>
          <w:b/>
        </w:rPr>
        <w:t>SUGGESTED ACTIVITIES BASED ON</w:t>
      </w:r>
      <w:r w:rsidR="006F4180" w:rsidRPr="006F4180">
        <w:rPr>
          <w:b/>
        </w:rPr>
        <w:t xml:space="preserve"> </w:t>
      </w:r>
      <w:r w:rsidR="004D2391" w:rsidRPr="006F4180">
        <w:rPr>
          <w:rFonts w:ascii="Kristen ITC" w:hAnsi="Kristen ITC"/>
          <w:b/>
        </w:rPr>
        <w:t>D</w:t>
      </w:r>
      <w:r w:rsidR="006F4180" w:rsidRPr="006F4180">
        <w:rPr>
          <w:rFonts w:ascii="Kristen ITC" w:hAnsi="Kristen ITC"/>
          <w:b/>
        </w:rPr>
        <w:t xml:space="preserve">octor </w:t>
      </w:r>
      <w:r w:rsidR="004D2391" w:rsidRPr="006F4180">
        <w:rPr>
          <w:rFonts w:ascii="Kristen ITC" w:hAnsi="Kristen ITC"/>
          <w:b/>
        </w:rPr>
        <w:t>P</w:t>
      </w:r>
      <w:r w:rsidR="006F4180" w:rsidRPr="006F4180">
        <w:rPr>
          <w:rFonts w:ascii="Kristen ITC" w:hAnsi="Kristen ITC"/>
          <w:b/>
        </w:rPr>
        <w:t xml:space="preserve">eter’s </w:t>
      </w:r>
      <w:r w:rsidR="004D2391" w:rsidRPr="006F4180">
        <w:rPr>
          <w:rFonts w:ascii="Kristen ITC" w:hAnsi="Kristen ITC"/>
          <w:b/>
        </w:rPr>
        <w:t>G</w:t>
      </w:r>
      <w:r w:rsidR="006F4180" w:rsidRPr="006F4180">
        <w:rPr>
          <w:rFonts w:ascii="Kristen ITC" w:hAnsi="Kristen ITC"/>
          <w:b/>
        </w:rPr>
        <w:t xml:space="preserve">ood </w:t>
      </w:r>
      <w:r w:rsidR="004D2391" w:rsidRPr="006F4180">
        <w:rPr>
          <w:rFonts w:ascii="Kristen ITC" w:hAnsi="Kristen ITC"/>
          <w:b/>
        </w:rPr>
        <w:t>E</w:t>
      </w:r>
      <w:r w:rsidR="006F4180" w:rsidRPr="006F4180">
        <w:rPr>
          <w:rFonts w:ascii="Kristen ITC" w:hAnsi="Kristen ITC"/>
          <w:b/>
        </w:rPr>
        <w:t xml:space="preserve">arth </w:t>
      </w:r>
      <w:r w:rsidR="004D2391" w:rsidRPr="006F4180">
        <w:rPr>
          <w:rFonts w:ascii="Kristen ITC" w:hAnsi="Kristen ITC"/>
          <w:b/>
        </w:rPr>
        <w:t>M</w:t>
      </w:r>
      <w:r w:rsidR="006F4180" w:rsidRPr="006F4180">
        <w:rPr>
          <w:rFonts w:ascii="Kristen ITC" w:hAnsi="Kristen ITC"/>
          <w:b/>
        </w:rPr>
        <w:t>agic</w:t>
      </w:r>
    </w:p>
    <w:p w14:paraId="3E616BCE" w14:textId="77777777" w:rsidR="004D2391" w:rsidRPr="006F4180" w:rsidRDefault="006A483B" w:rsidP="00C04534">
      <w:pPr>
        <w:spacing w:after="0" w:line="300" w:lineRule="auto"/>
        <w:ind w:firstLine="0"/>
        <w:contextualSpacing/>
        <w:jc w:val="both"/>
        <w:rPr>
          <w:rFonts w:asciiTheme="minorHAnsi" w:hAnsiTheme="minorHAnsi"/>
          <w:b/>
        </w:rPr>
      </w:pPr>
      <w:r w:rsidRPr="006F4180">
        <w:rPr>
          <w:rFonts w:asciiTheme="minorHAnsi" w:hAnsiTheme="minorHAnsi"/>
          <w:b/>
        </w:rPr>
        <w:t xml:space="preserve">LIVING </w:t>
      </w:r>
      <w:r w:rsidR="00FF3361" w:rsidRPr="006F4180">
        <w:rPr>
          <w:rFonts w:asciiTheme="minorHAnsi" w:hAnsiTheme="minorHAnsi"/>
          <w:b/>
        </w:rPr>
        <w:t xml:space="preserve">WORLD </w:t>
      </w:r>
      <w:r w:rsidR="006F4180" w:rsidRPr="006F4180">
        <w:rPr>
          <w:rFonts w:asciiTheme="minorHAnsi" w:hAnsiTheme="minorHAnsi"/>
          <w:b/>
        </w:rPr>
        <w:t>strand</w:t>
      </w:r>
    </w:p>
    <w:p w14:paraId="3A71847E" w14:textId="7206F231" w:rsidR="004D2391" w:rsidRDefault="004D2391" w:rsidP="00C04534">
      <w:pPr>
        <w:pStyle w:val="ListParagraph"/>
        <w:numPr>
          <w:ilvl w:val="0"/>
          <w:numId w:val="4"/>
        </w:numPr>
        <w:spacing w:after="0" w:line="300" w:lineRule="auto"/>
        <w:rPr>
          <w:rFonts w:asciiTheme="minorHAnsi" w:hAnsiTheme="minorHAnsi"/>
        </w:rPr>
      </w:pPr>
      <w:r>
        <w:rPr>
          <w:rFonts w:asciiTheme="minorHAnsi" w:hAnsiTheme="minorHAnsi"/>
        </w:rPr>
        <w:t>Investigate the life cycle of a grass grub</w:t>
      </w:r>
      <w:r w:rsidR="00C04534">
        <w:rPr>
          <w:rFonts w:asciiTheme="minorHAnsi" w:hAnsiTheme="minorHAnsi"/>
        </w:rPr>
        <w:t xml:space="preserve"> </w:t>
      </w:r>
      <w:hyperlink r:id="rId6" w:anchor="pests" w:history="1">
        <w:r w:rsidR="00FC2DE2" w:rsidRPr="003905B9">
          <w:rPr>
            <w:rStyle w:val="Hyperlink"/>
            <w:rFonts w:asciiTheme="minorHAnsi" w:hAnsiTheme="minorHAnsi"/>
          </w:rPr>
          <w:t>http://agpest.co.nz/pest-directory/#pests</w:t>
        </w:r>
      </w:hyperlink>
      <w:r w:rsidR="00C04534" w:rsidRPr="00C04534">
        <w:rPr>
          <w:rStyle w:val="Hyperlink"/>
          <w:rFonts w:asciiTheme="minorHAnsi" w:hAnsiTheme="minorHAnsi"/>
          <w:color w:val="auto"/>
          <w:u w:val="none"/>
        </w:rPr>
        <w:t xml:space="preserve"> a</w:t>
      </w:r>
      <w:r w:rsidR="00C04534">
        <w:rPr>
          <w:rStyle w:val="Hyperlink"/>
          <w:rFonts w:asciiTheme="minorHAnsi" w:hAnsiTheme="minorHAnsi"/>
          <w:color w:val="auto"/>
          <w:u w:val="none"/>
        </w:rPr>
        <w:t xml:space="preserve">nd </w:t>
      </w:r>
      <w:hyperlink r:id="rId7" w:history="1">
        <w:r w:rsidR="00A43724" w:rsidRPr="00C722AE">
          <w:rPr>
            <w:rStyle w:val="Hyperlink"/>
            <w:rFonts w:asciiTheme="minorHAnsi" w:hAnsiTheme="minorHAnsi"/>
          </w:rPr>
          <w:t>http://agpest.co.nz/?pesttypes=grass-grub-brown-beetle-adult</w:t>
        </w:r>
      </w:hyperlink>
      <w:r w:rsidR="00A43724">
        <w:rPr>
          <w:rStyle w:val="Hyperlink"/>
          <w:rFonts w:asciiTheme="minorHAnsi" w:hAnsiTheme="minorHAnsi"/>
          <w:color w:val="auto"/>
          <w:u w:val="none"/>
        </w:rPr>
        <w:t xml:space="preserve"> </w:t>
      </w:r>
    </w:p>
    <w:p w14:paraId="5AA878B2" w14:textId="2840C47F" w:rsidR="006D5652" w:rsidRPr="006D5652" w:rsidRDefault="00FC2DE2" w:rsidP="00C04534">
      <w:pPr>
        <w:pStyle w:val="ListParagraph"/>
        <w:numPr>
          <w:ilvl w:val="0"/>
          <w:numId w:val="4"/>
        </w:numPr>
        <w:spacing w:after="0" w:line="300" w:lineRule="auto"/>
        <w:jc w:val="both"/>
        <w:rPr>
          <w:rFonts w:asciiTheme="minorHAnsi" w:hAnsiTheme="minorHAnsi"/>
        </w:rPr>
      </w:pPr>
      <w:r w:rsidRPr="006D5652">
        <w:rPr>
          <w:rFonts w:asciiTheme="minorHAnsi" w:hAnsiTheme="minorHAnsi"/>
        </w:rPr>
        <w:t xml:space="preserve">Investigate the life cycle of ragwort or California thistle </w:t>
      </w:r>
      <w:hyperlink r:id="rId8" w:anchor="weeds" w:history="1">
        <w:r w:rsidRPr="006D5652">
          <w:rPr>
            <w:rStyle w:val="Hyperlink"/>
            <w:rFonts w:asciiTheme="minorHAnsi" w:hAnsiTheme="minorHAnsi"/>
          </w:rPr>
          <w:t>http://agpest.co.</w:t>
        </w:r>
        <w:r w:rsidRPr="006D5652">
          <w:rPr>
            <w:rStyle w:val="Hyperlink"/>
            <w:rFonts w:asciiTheme="minorHAnsi" w:hAnsiTheme="minorHAnsi"/>
          </w:rPr>
          <w:t>n</w:t>
        </w:r>
        <w:r w:rsidRPr="006D5652">
          <w:rPr>
            <w:rStyle w:val="Hyperlink"/>
            <w:rFonts w:asciiTheme="minorHAnsi" w:hAnsiTheme="minorHAnsi"/>
          </w:rPr>
          <w:t>z/p</w:t>
        </w:r>
        <w:r w:rsidRPr="006D5652">
          <w:rPr>
            <w:rStyle w:val="Hyperlink"/>
            <w:rFonts w:asciiTheme="minorHAnsi" w:hAnsiTheme="minorHAnsi"/>
          </w:rPr>
          <w:t>e</w:t>
        </w:r>
        <w:r w:rsidRPr="006D5652">
          <w:rPr>
            <w:rStyle w:val="Hyperlink"/>
            <w:rFonts w:asciiTheme="minorHAnsi" w:hAnsiTheme="minorHAnsi"/>
          </w:rPr>
          <w:t>st-directory/#weeds</w:t>
        </w:r>
      </w:hyperlink>
      <w:r w:rsidR="00A43724">
        <w:rPr>
          <w:rFonts w:asciiTheme="minorHAnsi" w:hAnsiTheme="minorHAnsi"/>
        </w:rPr>
        <w:t xml:space="preserve"> </w:t>
      </w:r>
    </w:p>
    <w:p w14:paraId="0C2B2613" w14:textId="57BEF4EE" w:rsidR="004517FD" w:rsidRPr="006D5652" w:rsidRDefault="00FC2DE2" w:rsidP="00C04534">
      <w:pPr>
        <w:pStyle w:val="ListParagraph"/>
        <w:numPr>
          <w:ilvl w:val="0"/>
          <w:numId w:val="4"/>
        </w:numPr>
        <w:spacing w:after="0" w:line="300" w:lineRule="auto"/>
        <w:jc w:val="both"/>
        <w:rPr>
          <w:rFonts w:asciiTheme="minorHAnsi" w:hAnsiTheme="minorHAnsi"/>
        </w:rPr>
      </w:pPr>
      <w:r w:rsidRPr="006D5652">
        <w:rPr>
          <w:rFonts w:asciiTheme="minorHAnsi" w:hAnsiTheme="minorHAnsi"/>
        </w:rPr>
        <w:t>Discuss what you might do to get the best from the soil to grow:</w:t>
      </w:r>
    </w:p>
    <w:p w14:paraId="6E605F78" w14:textId="77777777" w:rsidR="00C04534" w:rsidRPr="00C04534" w:rsidRDefault="00FC2DE2" w:rsidP="00C04534">
      <w:pPr>
        <w:pStyle w:val="ListParagraph"/>
        <w:numPr>
          <w:ilvl w:val="0"/>
          <w:numId w:val="10"/>
        </w:numPr>
        <w:spacing w:after="0" w:line="300" w:lineRule="auto"/>
        <w:jc w:val="both"/>
        <w:rPr>
          <w:rFonts w:asciiTheme="minorHAnsi" w:hAnsiTheme="minorHAnsi"/>
        </w:rPr>
      </w:pPr>
      <w:r w:rsidRPr="00C04534">
        <w:rPr>
          <w:rFonts w:asciiTheme="minorHAnsi" w:hAnsiTheme="minorHAnsi"/>
        </w:rPr>
        <w:t>Pasture for the farm</w:t>
      </w:r>
      <w:r w:rsidR="00CF31B4" w:rsidRPr="00C04534">
        <w:rPr>
          <w:rFonts w:asciiTheme="minorHAnsi" w:hAnsiTheme="minorHAnsi"/>
        </w:rPr>
        <w:t xml:space="preserve"> </w:t>
      </w:r>
      <w:r w:rsidR="00C04534" w:rsidRPr="00C04534">
        <w:rPr>
          <w:rFonts w:asciiTheme="minorHAnsi" w:hAnsiTheme="minorHAnsi"/>
        </w:rPr>
        <w:t xml:space="preserve">that has </w:t>
      </w:r>
      <w:r w:rsidR="00CF31B4" w:rsidRPr="00C04534">
        <w:rPr>
          <w:rFonts w:asciiTheme="minorHAnsi" w:hAnsiTheme="minorHAnsi"/>
        </w:rPr>
        <w:t>a ragwort problem</w:t>
      </w:r>
      <w:r w:rsidR="00C04534" w:rsidRPr="00C04534">
        <w:rPr>
          <w:rFonts w:asciiTheme="minorHAnsi" w:hAnsiTheme="minorHAnsi"/>
        </w:rPr>
        <w:t>.</w:t>
      </w:r>
    </w:p>
    <w:p w14:paraId="023B841F" w14:textId="77777777" w:rsidR="00C04534" w:rsidRPr="00C04534" w:rsidRDefault="00FC2DE2" w:rsidP="00C04534">
      <w:pPr>
        <w:pStyle w:val="ListParagraph"/>
        <w:numPr>
          <w:ilvl w:val="0"/>
          <w:numId w:val="10"/>
        </w:numPr>
        <w:spacing w:after="0" w:line="300" w:lineRule="auto"/>
        <w:jc w:val="both"/>
        <w:rPr>
          <w:rFonts w:asciiTheme="minorHAnsi" w:hAnsiTheme="minorHAnsi"/>
        </w:rPr>
      </w:pPr>
      <w:r w:rsidRPr="00C04534">
        <w:rPr>
          <w:rFonts w:asciiTheme="minorHAnsi" w:hAnsiTheme="minorHAnsi"/>
        </w:rPr>
        <w:t>Grassy lawns around the home</w:t>
      </w:r>
      <w:r w:rsidR="00CF31B4" w:rsidRPr="00C04534">
        <w:rPr>
          <w:rFonts w:asciiTheme="minorHAnsi" w:hAnsiTheme="minorHAnsi"/>
        </w:rPr>
        <w:t xml:space="preserve"> </w:t>
      </w:r>
      <w:r w:rsidR="00C04534" w:rsidRPr="00C04534">
        <w:rPr>
          <w:rFonts w:asciiTheme="minorHAnsi" w:hAnsiTheme="minorHAnsi"/>
        </w:rPr>
        <w:t xml:space="preserve">with </w:t>
      </w:r>
      <w:r w:rsidR="00CF31B4" w:rsidRPr="00C04534">
        <w:rPr>
          <w:rFonts w:asciiTheme="minorHAnsi" w:hAnsiTheme="minorHAnsi"/>
        </w:rPr>
        <w:t>patches of brown</w:t>
      </w:r>
      <w:r w:rsidR="00C04534" w:rsidRPr="00C04534">
        <w:rPr>
          <w:rFonts w:asciiTheme="minorHAnsi" w:hAnsiTheme="minorHAnsi"/>
        </w:rPr>
        <w:t>.</w:t>
      </w:r>
    </w:p>
    <w:p w14:paraId="404840C0" w14:textId="77777777" w:rsidR="00FC2DE2" w:rsidRPr="00C04534" w:rsidRDefault="00851FEF" w:rsidP="00C04534">
      <w:pPr>
        <w:pStyle w:val="ListParagraph"/>
        <w:numPr>
          <w:ilvl w:val="0"/>
          <w:numId w:val="10"/>
        </w:numPr>
        <w:spacing w:after="0" w:line="300" w:lineRule="auto"/>
        <w:jc w:val="both"/>
        <w:rPr>
          <w:rFonts w:asciiTheme="minorHAnsi" w:hAnsiTheme="minorHAnsi"/>
        </w:rPr>
      </w:pPr>
      <w:r w:rsidRPr="00C04534">
        <w:rPr>
          <w:rFonts w:asciiTheme="minorHAnsi" w:hAnsiTheme="minorHAnsi"/>
        </w:rPr>
        <w:t>Vegetables f</w:t>
      </w:r>
      <w:r w:rsidR="00FC2DE2" w:rsidRPr="00C04534">
        <w:rPr>
          <w:rFonts w:asciiTheme="minorHAnsi" w:hAnsiTheme="minorHAnsi"/>
        </w:rPr>
        <w:t>or a kitchen garden</w:t>
      </w:r>
      <w:r w:rsidR="00CF31B4" w:rsidRPr="00C04534">
        <w:rPr>
          <w:rFonts w:asciiTheme="minorHAnsi" w:hAnsiTheme="minorHAnsi"/>
        </w:rPr>
        <w:t xml:space="preserve"> </w:t>
      </w:r>
      <w:r w:rsidR="00C04534" w:rsidRPr="00C04534">
        <w:rPr>
          <w:rFonts w:asciiTheme="minorHAnsi" w:hAnsiTheme="minorHAnsi"/>
        </w:rPr>
        <w:t xml:space="preserve">over-run by </w:t>
      </w:r>
      <w:r w:rsidR="00CF31B4" w:rsidRPr="00C04534">
        <w:rPr>
          <w:rFonts w:asciiTheme="minorHAnsi" w:hAnsiTheme="minorHAnsi"/>
        </w:rPr>
        <w:t>bugs</w:t>
      </w:r>
      <w:r w:rsidR="00C04534" w:rsidRPr="00C04534">
        <w:rPr>
          <w:rFonts w:asciiTheme="minorHAnsi" w:hAnsiTheme="minorHAnsi"/>
        </w:rPr>
        <w:t>.</w:t>
      </w:r>
    </w:p>
    <w:p w14:paraId="2EE8D507" w14:textId="53C74286" w:rsidR="00C04534" w:rsidRDefault="00C04534" w:rsidP="00C04534">
      <w:pPr>
        <w:pStyle w:val="ListParagraph"/>
        <w:numPr>
          <w:ilvl w:val="0"/>
          <w:numId w:val="10"/>
        </w:numPr>
        <w:spacing w:after="0" w:line="300" w:lineRule="auto"/>
        <w:jc w:val="both"/>
        <w:rPr>
          <w:rFonts w:asciiTheme="minorHAnsi" w:hAnsiTheme="minorHAnsi"/>
        </w:rPr>
      </w:pPr>
      <w:r w:rsidRPr="00C04534">
        <w:rPr>
          <w:rFonts w:asciiTheme="minorHAnsi" w:hAnsiTheme="minorHAnsi"/>
        </w:rPr>
        <w:t>What to do when your f</w:t>
      </w:r>
      <w:r w:rsidR="00851FEF" w:rsidRPr="00C04534">
        <w:rPr>
          <w:rFonts w:asciiTheme="minorHAnsi" w:hAnsiTheme="minorHAnsi"/>
        </w:rPr>
        <w:t>lowers for the market</w:t>
      </w:r>
      <w:r w:rsidR="00CF31B4" w:rsidRPr="00C04534">
        <w:rPr>
          <w:rFonts w:asciiTheme="minorHAnsi" w:hAnsiTheme="minorHAnsi"/>
        </w:rPr>
        <w:t xml:space="preserve"> </w:t>
      </w:r>
      <w:r w:rsidRPr="00C04534">
        <w:rPr>
          <w:rFonts w:asciiTheme="minorHAnsi" w:hAnsiTheme="minorHAnsi"/>
        </w:rPr>
        <w:t xml:space="preserve">aren’t </w:t>
      </w:r>
      <w:r w:rsidR="00CF31B4" w:rsidRPr="00C04534">
        <w:rPr>
          <w:rFonts w:asciiTheme="minorHAnsi" w:hAnsiTheme="minorHAnsi"/>
        </w:rPr>
        <w:t xml:space="preserve">producing the best </w:t>
      </w:r>
      <w:r w:rsidRPr="00C04534">
        <w:rPr>
          <w:rFonts w:asciiTheme="minorHAnsi" w:hAnsiTheme="minorHAnsi"/>
        </w:rPr>
        <w:t>blossoms.</w:t>
      </w:r>
    </w:p>
    <w:p w14:paraId="1E4FF662" w14:textId="5A54F0D4" w:rsidR="00A43724" w:rsidRDefault="00A43724" w:rsidP="00A43724">
      <w:pPr>
        <w:spacing w:after="0" w:line="300" w:lineRule="auto"/>
        <w:jc w:val="both"/>
        <w:rPr>
          <w:rFonts w:asciiTheme="minorHAnsi" w:hAnsiTheme="minorHAnsi"/>
        </w:rPr>
      </w:pPr>
    </w:p>
    <w:p w14:paraId="07A7CE7C" w14:textId="77777777" w:rsidR="00A43724" w:rsidRPr="00A43724" w:rsidRDefault="00A43724" w:rsidP="00A43724">
      <w:pPr>
        <w:spacing w:after="0" w:line="300" w:lineRule="auto"/>
        <w:jc w:val="both"/>
        <w:rPr>
          <w:rFonts w:asciiTheme="minorHAnsi" w:hAnsiTheme="minorHAnsi"/>
        </w:rPr>
      </w:pPr>
    </w:p>
    <w:p w14:paraId="44DB5744" w14:textId="77777777" w:rsidR="00945953" w:rsidRPr="00945953" w:rsidRDefault="00945953" w:rsidP="00945953">
      <w:pPr>
        <w:spacing w:after="0" w:line="300" w:lineRule="auto"/>
        <w:jc w:val="both"/>
        <w:rPr>
          <w:rFonts w:asciiTheme="minorHAnsi" w:hAnsiTheme="minorHAnsi"/>
        </w:rPr>
      </w:pPr>
    </w:p>
    <w:p w14:paraId="2311BB26" w14:textId="4CE0641F" w:rsidR="006F4180" w:rsidRPr="00C04534" w:rsidRDefault="006F4180" w:rsidP="006F4180">
      <w:pPr>
        <w:spacing w:after="0" w:line="300" w:lineRule="auto"/>
        <w:jc w:val="both"/>
        <w:rPr>
          <w:rFonts w:asciiTheme="minorHAnsi" w:hAnsiTheme="minorHAnsi"/>
        </w:rPr>
      </w:pPr>
      <w:r w:rsidRPr="006F4180">
        <w:rPr>
          <w:rFonts w:asciiTheme="minorHAnsi" w:hAnsiTheme="minorHAnsi"/>
          <w:b/>
        </w:rPr>
        <w:t>PLANET EARTH AND BEYOND strand</w:t>
      </w:r>
    </w:p>
    <w:p w14:paraId="52B62932" w14:textId="77777777" w:rsidR="00CF31B4" w:rsidRDefault="00CF31B4" w:rsidP="00C04534">
      <w:pPr>
        <w:pStyle w:val="ListParagraph"/>
        <w:numPr>
          <w:ilvl w:val="0"/>
          <w:numId w:val="6"/>
        </w:numPr>
        <w:spacing w:after="0" w:line="300" w:lineRule="auto"/>
        <w:jc w:val="both"/>
        <w:rPr>
          <w:rFonts w:asciiTheme="minorHAnsi" w:hAnsiTheme="minorHAnsi"/>
        </w:rPr>
      </w:pPr>
      <w:r>
        <w:rPr>
          <w:rFonts w:asciiTheme="minorHAnsi" w:hAnsiTheme="minorHAnsi"/>
        </w:rPr>
        <w:t>If we are kaitiaki – guardians of the land</w:t>
      </w:r>
      <w:r w:rsidR="006F4180">
        <w:rPr>
          <w:rFonts w:asciiTheme="minorHAnsi" w:hAnsiTheme="minorHAnsi"/>
        </w:rPr>
        <w:t xml:space="preserve"> – </w:t>
      </w:r>
      <w:r>
        <w:rPr>
          <w:rFonts w:asciiTheme="minorHAnsi" w:hAnsiTheme="minorHAnsi"/>
        </w:rPr>
        <w:t xml:space="preserve">how best should we look after it? </w:t>
      </w:r>
      <w:r w:rsidR="006D5652">
        <w:rPr>
          <w:rFonts w:asciiTheme="minorHAnsi" w:hAnsiTheme="minorHAnsi"/>
        </w:rPr>
        <w:t>(</w:t>
      </w:r>
      <w:r>
        <w:rPr>
          <w:rFonts w:asciiTheme="minorHAnsi" w:hAnsiTheme="minorHAnsi"/>
        </w:rPr>
        <w:t xml:space="preserve">Think of how a medical doctor looks after </w:t>
      </w:r>
      <w:r w:rsidR="009C0193">
        <w:rPr>
          <w:rFonts w:asciiTheme="minorHAnsi" w:hAnsiTheme="minorHAnsi"/>
        </w:rPr>
        <w:t>your body</w:t>
      </w:r>
      <w:r>
        <w:rPr>
          <w:rFonts w:asciiTheme="minorHAnsi" w:hAnsiTheme="minorHAnsi"/>
        </w:rPr>
        <w:t xml:space="preserve"> when you aren’t well</w:t>
      </w:r>
      <w:r w:rsidR="006F4180">
        <w:rPr>
          <w:rFonts w:asciiTheme="minorHAnsi" w:hAnsiTheme="minorHAnsi"/>
        </w:rPr>
        <w:t>.</w:t>
      </w:r>
      <w:r w:rsidR="006D5652">
        <w:rPr>
          <w:rFonts w:asciiTheme="minorHAnsi" w:hAnsiTheme="minorHAnsi"/>
        </w:rPr>
        <w:t>)</w:t>
      </w:r>
    </w:p>
    <w:p w14:paraId="7BE5D45C" w14:textId="04B3B8A9" w:rsidR="009C0193" w:rsidRDefault="006D5652" w:rsidP="00C04534">
      <w:pPr>
        <w:pStyle w:val="ListParagraph"/>
        <w:numPr>
          <w:ilvl w:val="0"/>
          <w:numId w:val="6"/>
        </w:numPr>
        <w:spacing w:after="0" w:line="300" w:lineRule="auto"/>
        <w:jc w:val="both"/>
        <w:rPr>
          <w:rFonts w:asciiTheme="minorHAnsi" w:hAnsiTheme="minorHAnsi"/>
        </w:rPr>
      </w:pPr>
      <w:r>
        <w:rPr>
          <w:rFonts w:asciiTheme="minorHAnsi" w:hAnsiTheme="minorHAnsi"/>
        </w:rPr>
        <w:t>In the story, w</w:t>
      </w:r>
      <w:r w:rsidR="009C0193">
        <w:rPr>
          <w:rFonts w:asciiTheme="minorHAnsi" w:hAnsiTheme="minorHAnsi"/>
        </w:rPr>
        <w:t xml:space="preserve">hat was the interaction between the soil, the plants and the cows? What </w:t>
      </w:r>
      <w:r>
        <w:rPr>
          <w:rFonts w:asciiTheme="minorHAnsi" w:hAnsiTheme="minorHAnsi"/>
        </w:rPr>
        <w:t>happens to your body when you make</w:t>
      </w:r>
      <w:r w:rsidR="009C0193">
        <w:rPr>
          <w:rFonts w:asciiTheme="minorHAnsi" w:hAnsiTheme="minorHAnsi"/>
        </w:rPr>
        <w:t xml:space="preserve"> healthy choices?</w:t>
      </w:r>
    </w:p>
    <w:p w14:paraId="7DBFDBCB" w14:textId="125E83FE" w:rsidR="00F47A33" w:rsidRDefault="00F47A33" w:rsidP="00C04534">
      <w:pPr>
        <w:pStyle w:val="ListParagraph"/>
        <w:numPr>
          <w:ilvl w:val="0"/>
          <w:numId w:val="6"/>
        </w:numPr>
        <w:spacing w:after="0" w:line="300" w:lineRule="auto"/>
        <w:jc w:val="both"/>
        <w:rPr>
          <w:rFonts w:asciiTheme="minorHAnsi" w:hAnsiTheme="minorHAnsi"/>
        </w:rPr>
      </w:pPr>
      <w:r>
        <w:rPr>
          <w:rFonts w:asciiTheme="minorHAnsi" w:hAnsiTheme="minorHAnsi"/>
        </w:rPr>
        <w:t xml:space="preserve">How would you improve the soil in your home garden? </w:t>
      </w:r>
      <w:hyperlink r:id="rId9" w:history="1">
        <w:r w:rsidR="0022442D" w:rsidRPr="00C722AE">
          <w:rPr>
            <w:rStyle w:val="Hyperlink"/>
            <w:rFonts w:asciiTheme="minorHAnsi" w:hAnsiTheme="minorHAnsi"/>
          </w:rPr>
          <w:t>https://m.wikihow.com/Improve-Soil</w:t>
        </w:r>
      </w:hyperlink>
      <w:r w:rsidR="0022442D">
        <w:rPr>
          <w:rFonts w:asciiTheme="minorHAnsi" w:hAnsiTheme="minorHAnsi"/>
        </w:rPr>
        <w:t xml:space="preserve"> </w:t>
      </w:r>
    </w:p>
    <w:p w14:paraId="3B10B8F2" w14:textId="05272FF2" w:rsidR="009C0193" w:rsidRDefault="0022442D" w:rsidP="00C04534">
      <w:pPr>
        <w:pStyle w:val="ListParagraph"/>
        <w:numPr>
          <w:ilvl w:val="0"/>
          <w:numId w:val="6"/>
        </w:numPr>
        <w:spacing w:after="0" w:line="300" w:lineRule="auto"/>
        <w:jc w:val="both"/>
        <w:rPr>
          <w:rFonts w:asciiTheme="minorHAnsi" w:hAnsiTheme="minorHAnsi"/>
        </w:rPr>
      </w:pPr>
      <w:r>
        <w:rPr>
          <w:rFonts w:asciiTheme="minorHAnsi" w:hAnsiTheme="minorHAnsi"/>
        </w:rPr>
        <w:t>Collect soil samples from around the district</w:t>
      </w:r>
      <w:r w:rsidR="009C0193">
        <w:rPr>
          <w:rFonts w:asciiTheme="minorHAnsi" w:hAnsiTheme="minorHAnsi"/>
        </w:rPr>
        <w:t xml:space="preserve">. Record the </w:t>
      </w:r>
      <w:r>
        <w:rPr>
          <w:rFonts w:asciiTheme="minorHAnsi" w:hAnsiTheme="minorHAnsi"/>
        </w:rPr>
        <w:t>differences</w:t>
      </w:r>
      <w:r w:rsidR="009C0193">
        <w:rPr>
          <w:rFonts w:asciiTheme="minorHAnsi" w:hAnsiTheme="minorHAnsi"/>
        </w:rPr>
        <w:t>.</w:t>
      </w:r>
      <w:r>
        <w:rPr>
          <w:rFonts w:asciiTheme="minorHAnsi" w:hAnsiTheme="minorHAnsi"/>
        </w:rPr>
        <w:t xml:space="preserve"> You could try growing radishes in them and see the difference in the plants.</w:t>
      </w:r>
    </w:p>
    <w:p w14:paraId="0B93E892" w14:textId="77777777" w:rsidR="006F4180" w:rsidRDefault="006F4180" w:rsidP="00C04534">
      <w:pPr>
        <w:spacing w:after="0" w:line="300" w:lineRule="auto"/>
        <w:contextualSpacing/>
        <w:jc w:val="both"/>
        <w:rPr>
          <w:rFonts w:asciiTheme="minorHAnsi" w:hAnsiTheme="minorHAnsi"/>
        </w:rPr>
      </w:pPr>
    </w:p>
    <w:p w14:paraId="444DD58C" w14:textId="77777777" w:rsidR="009C0193" w:rsidRPr="006F4180" w:rsidRDefault="009C0193" w:rsidP="00C04534">
      <w:pPr>
        <w:spacing w:after="0" w:line="300" w:lineRule="auto"/>
        <w:contextualSpacing/>
        <w:jc w:val="both"/>
        <w:rPr>
          <w:rFonts w:asciiTheme="minorHAnsi" w:hAnsiTheme="minorHAnsi"/>
          <w:b/>
        </w:rPr>
      </w:pPr>
      <w:r w:rsidRPr="006F4180">
        <w:rPr>
          <w:rFonts w:asciiTheme="minorHAnsi" w:hAnsiTheme="minorHAnsi"/>
          <w:b/>
        </w:rPr>
        <w:t xml:space="preserve">PHYSICAL WORLD </w:t>
      </w:r>
      <w:r w:rsidR="006F4180" w:rsidRPr="006F4180">
        <w:rPr>
          <w:rFonts w:asciiTheme="minorHAnsi" w:hAnsiTheme="minorHAnsi"/>
          <w:b/>
        </w:rPr>
        <w:t>strand</w:t>
      </w:r>
    </w:p>
    <w:p w14:paraId="790631A6" w14:textId="6BAD1ACC" w:rsidR="00851FEF" w:rsidRDefault="00741377" w:rsidP="00C04534">
      <w:pPr>
        <w:pStyle w:val="ListParagraph"/>
        <w:numPr>
          <w:ilvl w:val="0"/>
          <w:numId w:val="7"/>
        </w:numPr>
        <w:spacing w:after="0" w:line="300" w:lineRule="auto"/>
        <w:jc w:val="both"/>
        <w:rPr>
          <w:rFonts w:asciiTheme="minorHAnsi" w:hAnsiTheme="minorHAnsi"/>
        </w:rPr>
      </w:pPr>
      <w:r w:rsidRPr="00741377">
        <w:rPr>
          <w:rFonts w:asciiTheme="minorHAnsi" w:hAnsiTheme="minorHAnsi"/>
        </w:rPr>
        <w:t xml:space="preserve">Doctor Peter Lester </w:t>
      </w:r>
      <w:r w:rsidR="00FC2C37">
        <w:rPr>
          <w:rFonts w:asciiTheme="minorHAnsi" w:hAnsiTheme="minorHAnsi"/>
        </w:rPr>
        <w:t>wa</w:t>
      </w:r>
      <w:r w:rsidRPr="00741377">
        <w:rPr>
          <w:rFonts w:asciiTheme="minorHAnsi" w:hAnsiTheme="minorHAnsi"/>
        </w:rPr>
        <w:t>s an expert in Applied Nutrition</w:t>
      </w:r>
      <w:r w:rsidR="00F47A33">
        <w:rPr>
          <w:rFonts w:asciiTheme="minorHAnsi" w:hAnsiTheme="minorHAnsi"/>
        </w:rPr>
        <w:t>. It</w:t>
      </w:r>
      <w:r>
        <w:rPr>
          <w:rFonts w:asciiTheme="minorHAnsi" w:hAnsiTheme="minorHAnsi"/>
        </w:rPr>
        <w:t xml:space="preserve"> is a term to emphasize the role that diet has in promoting health and as a therapy</w:t>
      </w:r>
      <w:r w:rsidR="006F4180">
        <w:rPr>
          <w:rFonts w:asciiTheme="minorHAnsi" w:hAnsiTheme="minorHAnsi"/>
        </w:rPr>
        <w:t>.</w:t>
      </w:r>
      <w:r w:rsidR="00F47A33">
        <w:rPr>
          <w:rFonts w:asciiTheme="minorHAnsi" w:hAnsiTheme="minorHAnsi"/>
        </w:rPr>
        <w:t xml:space="preserve"> </w:t>
      </w:r>
      <w:r w:rsidR="00F47A33">
        <w:rPr>
          <w:rFonts w:asciiTheme="minorHAnsi" w:hAnsiTheme="minorHAnsi"/>
        </w:rPr>
        <w:t xml:space="preserve">What might happen </w:t>
      </w:r>
      <w:r w:rsidR="00F47A33">
        <w:rPr>
          <w:rFonts w:asciiTheme="minorHAnsi" w:hAnsiTheme="minorHAnsi"/>
        </w:rPr>
        <w:t xml:space="preserve">to the food we grow </w:t>
      </w:r>
      <w:r w:rsidR="00F47A33">
        <w:rPr>
          <w:rFonts w:asciiTheme="minorHAnsi" w:hAnsiTheme="minorHAnsi"/>
        </w:rPr>
        <w:t>when our soil is under-nourished?</w:t>
      </w:r>
    </w:p>
    <w:p w14:paraId="7DABACAE" w14:textId="326247C6" w:rsidR="00BB2ED0" w:rsidRDefault="00F47A33" w:rsidP="00C04534">
      <w:pPr>
        <w:pStyle w:val="ListParagraph"/>
        <w:numPr>
          <w:ilvl w:val="0"/>
          <w:numId w:val="7"/>
        </w:numPr>
        <w:spacing w:after="0" w:line="300" w:lineRule="auto"/>
        <w:jc w:val="both"/>
        <w:rPr>
          <w:rFonts w:asciiTheme="minorHAnsi" w:hAnsiTheme="minorHAnsi"/>
        </w:rPr>
      </w:pPr>
      <w:r>
        <w:rPr>
          <w:rFonts w:asciiTheme="minorHAnsi" w:hAnsiTheme="minorHAnsi"/>
        </w:rPr>
        <w:t xml:space="preserve">What happens to people when they are under-nourished? </w:t>
      </w:r>
    </w:p>
    <w:p w14:paraId="3E0C8752" w14:textId="77777777" w:rsidR="00BB2ED0" w:rsidRDefault="00BB2ED0" w:rsidP="00C04534">
      <w:pPr>
        <w:pStyle w:val="ListParagraph"/>
        <w:numPr>
          <w:ilvl w:val="0"/>
          <w:numId w:val="7"/>
        </w:numPr>
        <w:spacing w:after="0" w:line="300" w:lineRule="auto"/>
        <w:jc w:val="both"/>
        <w:rPr>
          <w:rFonts w:asciiTheme="minorHAnsi" w:hAnsiTheme="minorHAnsi"/>
        </w:rPr>
      </w:pPr>
      <w:r>
        <w:rPr>
          <w:rFonts w:asciiTheme="minorHAnsi" w:hAnsiTheme="minorHAnsi"/>
        </w:rPr>
        <w:t xml:space="preserve">In the story, what was the effect </w:t>
      </w:r>
      <w:r w:rsidR="009F1D34">
        <w:rPr>
          <w:rFonts w:asciiTheme="minorHAnsi" w:hAnsiTheme="minorHAnsi"/>
        </w:rPr>
        <w:t xml:space="preserve">on Farmer Gerry when he saw the results </w:t>
      </w:r>
      <w:r>
        <w:rPr>
          <w:rFonts w:asciiTheme="minorHAnsi" w:hAnsiTheme="minorHAnsi"/>
        </w:rPr>
        <w:t>of balancing the mineral nourishment of the soil?</w:t>
      </w:r>
    </w:p>
    <w:p w14:paraId="01B0353A" w14:textId="77777777" w:rsidR="006F4180" w:rsidRPr="006F4180" w:rsidRDefault="006F4180" w:rsidP="006F4180">
      <w:pPr>
        <w:spacing w:after="0" w:line="300" w:lineRule="auto"/>
        <w:ind w:left="652" w:firstLine="0"/>
        <w:jc w:val="both"/>
        <w:rPr>
          <w:rFonts w:asciiTheme="minorHAnsi" w:hAnsiTheme="minorHAnsi"/>
        </w:rPr>
      </w:pPr>
    </w:p>
    <w:p w14:paraId="5FF69CC7" w14:textId="77777777" w:rsidR="00BB2ED0" w:rsidRPr="006F4180" w:rsidRDefault="00BB2ED0" w:rsidP="00C04534">
      <w:pPr>
        <w:spacing w:after="0" w:line="300" w:lineRule="auto"/>
        <w:contextualSpacing/>
        <w:jc w:val="both"/>
        <w:rPr>
          <w:rFonts w:asciiTheme="minorHAnsi" w:hAnsiTheme="minorHAnsi"/>
          <w:b/>
        </w:rPr>
      </w:pPr>
      <w:r w:rsidRPr="006F4180">
        <w:rPr>
          <w:rFonts w:asciiTheme="minorHAnsi" w:hAnsiTheme="minorHAnsi"/>
          <w:b/>
        </w:rPr>
        <w:t xml:space="preserve">MATERIAL WORLD </w:t>
      </w:r>
      <w:r w:rsidR="006F4180" w:rsidRPr="006F4180">
        <w:rPr>
          <w:rFonts w:asciiTheme="minorHAnsi" w:hAnsiTheme="minorHAnsi"/>
          <w:b/>
        </w:rPr>
        <w:t>strand</w:t>
      </w:r>
    </w:p>
    <w:p w14:paraId="12E96CAB" w14:textId="134A37DB" w:rsidR="00BB2ED0" w:rsidRDefault="00BB2ED0" w:rsidP="00C04534">
      <w:pPr>
        <w:pStyle w:val="ListParagraph"/>
        <w:numPr>
          <w:ilvl w:val="0"/>
          <w:numId w:val="8"/>
        </w:numPr>
        <w:spacing w:after="0" w:line="300" w:lineRule="auto"/>
        <w:jc w:val="both"/>
        <w:rPr>
          <w:rFonts w:asciiTheme="minorHAnsi" w:hAnsiTheme="minorHAnsi"/>
        </w:rPr>
      </w:pPr>
      <w:r>
        <w:rPr>
          <w:rFonts w:asciiTheme="minorHAnsi" w:hAnsiTheme="minorHAnsi"/>
        </w:rPr>
        <w:t xml:space="preserve">What is a laboratory? </w:t>
      </w:r>
    </w:p>
    <w:p w14:paraId="1FFA9598" w14:textId="77777777" w:rsidR="004517FD" w:rsidRDefault="004517FD" w:rsidP="00C04534">
      <w:pPr>
        <w:pStyle w:val="ListParagraph"/>
        <w:numPr>
          <w:ilvl w:val="0"/>
          <w:numId w:val="8"/>
        </w:numPr>
        <w:spacing w:after="0" w:line="300" w:lineRule="auto"/>
        <w:jc w:val="both"/>
        <w:rPr>
          <w:rFonts w:asciiTheme="minorHAnsi" w:hAnsiTheme="minorHAnsi"/>
        </w:rPr>
      </w:pPr>
      <w:r>
        <w:rPr>
          <w:rFonts w:asciiTheme="minorHAnsi" w:hAnsiTheme="minorHAnsi"/>
        </w:rPr>
        <w:t xml:space="preserve">How do you take a soil sample? </w:t>
      </w:r>
    </w:p>
    <w:p w14:paraId="6B49A7E8" w14:textId="77777777" w:rsidR="004517FD" w:rsidRDefault="004517FD" w:rsidP="00C04534">
      <w:pPr>
        <w:pStyle w:val="ListParagraph"/>
        <w:numPr>
          <w:ilvl w:val="0"/>
          <w:numId w:val="8"/>
        </w:numPr>
        <w:spacing w:after="0" w:line="300" w:lineRule="auto"/>
        <w:jc w:val="both"/>
        <w:rPr>
          <w:rFonts w:asciiTheme="minorHAnsi" w:hAnsiTheme="minorHAnsi"/>
        </w:rPr>
      </w:pPr>
      <w:r>
        <w:rPr>
          <w:rFonts w:asciiTheme="minorHAnsi" w:hAnsiTheme="minorHAnsi"/>
        </w:rPr>
        <w:t>Sketch an imaginary farm that has flat land, hills and a swamp</w:t>
      </w:r>
      <w:r w:rsidR="006F4180">
        <w:rPr>
          <w:rFonts w:asciiTheme="minorHAnsi" w:hAnsiTheme="minorHAnsi"/>
        </w:rPr>
        <w:t>. I</w:t>
      </w:r>
      <w:r>
        <w:rPr>
          <w:rFonts w:asciiTheme="minorHAnsi" w:hAnsiTheme="minorHAnsi"/>
        </w:rPr>
        <w:t xml:space="preserve">ndicate with a cross where you would take soil samples to send to a Laboratory. </w:t>
      </w:r>
    </w:p>
    <w:p w14:paraId="03BB5843" w14:textId="77777777" w:rsidR="004517FD" w:rsidRDefault="004517FD" w:rsidP="00C04534">
      <w:pPr>
        <w:pStyle w:val="ListParagraph"/>
        <w:numPr>
          <w:ilvl w:val="0"/>
          <w:numId w:val="8"/>
        </w:numPr>
        <w:spacing w:after="0" w:line="300" w:lineRule="auto"/>
        <w:jc w:val="both"/>
        <w:rPr>
          <w:rFonts w:asciiTheme="minorHAnsi" w:hAnsiTheme="minorHAnsi"/>
        </w:rPr>
      </w:pPr>
      <w:r>
        <w:rPr>
          <w:rFonts w:asciiTheme="minorHAnsi" w:hAnsiTheme="minorHAnsi"/>
        </w:rPr>
        <w:t>Why wouldn’t you take a soil sample near a gate?</w:t>
      </w:r>
    </w:p>
    <w:p w14:paraId="5B05B990" w14:textId="16845A05" w:rsidR="000A6EC7" w:rsidRDefault="005A04B6" w:rsidP="00C04534">
      <w:pPr>
        <w:pStyle w:val="ListParagraph"/>
        <w:numPr>
          <w:ilvl w:val="0"/>
          <w:numId w:val="8"/>
        </w:numPr>
        <w:spacing w:after="0" w:line="300" w:lineRule="auto"/>
        <w:jc w:val="both"/>
        <w:rPr>
          <w:rFonts w:asciiTheme="minorHAnsi" w:hAnsiTheme="minorHAnsi"/>
        </w:rPr>
      </w:pPr>
      <w:proofErr w:type="spellStart"/>
      <w:r>
        <w:rPr>
          <w:rFonts w:asciiTheme="minorHAnsi" w:hAnsiTheme="minorHAnsi"/>
        </w:rPr>
        <w:t>QLabs</w:t>
      </w:r>
      <w:proofErr w:type="spellEnd"/>
      <w:r>
        <w:rPr>
          <w:rFonts w:asciiTheme="minorHAnsi" w:hAnsiTheme="minorHAnsi"/>
        </w:rPr>
        <w:t xml:space="preserve"> </w:t>
      </w:r>
      <w:r w:rsidR="000A6EC7">
        <w:rPr>
          <w:rFonts w:asciiTheme="minorHAnsi" w:hAnsiTheme="minorHAnsi"/>
        </w:rPr>
        <w:t xml:space="preserve">has developed from Peter Lester’s business. What do they do? </w:t>
      </w:r>
      <w:hyperlink r:id="rId10" w:history="1">
        <w:r w:rsidR="000A6EC7" w:rsidRPr="00C722AE">
          <w:rPr>
            <w:rStyle w:val="Hyperlink"/>
            <w:rFonts w:asciiTheme="minorHAnsi" w:hAnsiTheme="minorHAnsi"/>
          </w:rPr>
          <w:t>https://www.qlabs.co.nz/</w:t>
        </w:r>
      </w:hyperlink>
      <w:r w:rsidR="000A6EC7">
        <w:rPr>
          <w:rFonts w:asciiTheme="minorHAnsi" w:hAnsiTheme="minorHAnsi"/>
        </w:rPr>
        <w:t xml:space="preserve"> </w:t>
      </w:r>
    </w:p>
    <w:p w14:paraId="4535A1E2" w14:textId="791FFBA4" w:rsidR="00BB2ED0" w:rsidRDefault="006F4180" w:rsidP="00C04534">
      <w:pPr>
        <w:pStyle w:val="ListParagraph"/>
        <w:numPr>
          <w:ilvl w:val="0"/>
          <w:numId w:val="8"/>
        </w:numPr>
        <w:spacing w:after="0" w:line="300" w:lineRule="auto"/>
        <w:jc w:val="both"/>
        <w:rPr>
          <w:rFonts w:asciiTheme="minorHAnsi" w:hAnsiTheme="minorHAnsi"/>
        </w:rPr>
      </w:pPr>
      <w:r>
        <w:rPr>
          <w:rFonts w:asciiTheme="minorHAnsi" w:hAnsiTheme="minorHAnsi"/>
        </w:rPr>
        <w:t xml:space="preserve">Write </w:t>
      </w:r>
      <w:r w:rsidR="005A04B6">
        <w:rPr>
          <w:rFonts w:asciiTheme="minorHAnsi" w:hAnsiTheme="minorHAnsi"/>
        </w:rPr>
        <w:t xml:space="preserve">these mineral names and symbols </w:t>
      </w:r>
      <w:r w:rsidR="006D5652">
        <w:rPr>
          <w:rFonts w:asciiTheme="minorHAnsi" w:hAnsiTheme="minorHAnsi"/>
        </w:rPr>
        <w:t xml:space="preserve">separately </w:t>
      </w:r>
      <w:r w:rsidR="005A04B6">
        <w:rPr>
          <w:rFonts w:asciiTheme="minorHAnsi" w:hAnsiTheme="minorHAnsi"/>
        </w:rPr>
        <w:t>on cards and create a card game with them:</w:t>
      </w:r>
    </w:p>
    <w:p w14:paraId="35904700" w14:textId="77777777" w:rsidR="005A04B6" w:rsidRDefault="005A04B6" w:rsidP="006F4180">
      <w:pPr>
        <w:spacing w:after="0" w:line="300" w:lineRule="auto"/>
        <w:ind w:left="1134" w:firstLine="0"/>
        <w:contextualSpacing/>
        <w:jc w:val="both"/>
        <w:rPr>
          <w:rFonts w:asciiTheme="minorHAnsi" w:hAnsiTheme="minorHAnsi"/>
        </w:rPr>
      </w:pPr>
      <w:r>
        <w:rPr>
          <w:rFonts w:asciiTheme="minorHAnsi" w:hAnsiTheme="minorHAnsi"/>
        </w:rPr>
        <w:t>S</w:t>
      </w:r>
      <w:r>
        <w:rPr>
          <w:rFonts w:asciiTheme="minorHAnsi" w:hAnsiTheme="minorHAnsi"/>
        </w:rPr>
        <w:tab/>
        <w:t>Sulphur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P</w:t>
      </w:r>
      <w:r>
        <w:rPr>
          <w:rFonts w:asciiTheme="minorHAnsi" w:hAnsiTheme="minorHAnsi"/>
        </w:rPr>
        <w:tab/>
        <w:t>Phosphorus</w:t>
      </w:r>
    </w:p>
    <w:p w14:paraId="7B00940D" w14:textId="77777777" w:rsidR="005A04B6" w:rsidRDefault="005A04B6" w:rsidP="006F4180">
      <w:pPr>
        <w:spacing w:after="0" w:line="300" w:lineRule="auto"/>
        <w:ind w:left="1134" w:firstLine="0"/>
        <w:contextualSpacing/>
        <w:jc w:val="both"/>
        <w:rPr>
          <w:rFonts w:asciiTheme="minorHAnsi" w:hAnsiTheme="minorHAnsi"/>
        </w:rPr>
      </w:pPr>
      <w:r>
        <w:rPr>
          <w:rFonts w:asciiTheme="minorHAnsi" w:hAnsiTheme="minorHAnsi"/>
        </w:rPr>
        <w:t>Ca</w:t>
      </w:r>
      <w:r>
        <w:rPr>
          <w:rFonts w:asciiTheme="minorHAnsi" w:hAnsiTheme="minorHAnsi"/>
        </w:rPr>
        <w:tab/>
        <w:t>Calcium</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Mg</w:t>
      </w:r>
      <w:r>
        <w:rPr>
          <w:rFonts w:asciiTheme="minorHAnsi" w:hAnsiTheme="minorHAnsi"/>
        </w:rPr>
        <w:tab/>
        <w:t>Magnesium</w:t>
      </w:r>
    </w:p>
    <w:p w14:paraId="603CBABF" w14:textId="77777777" w:rsidR="005A04B6" w:rsidRDefault="005A04B6" w:rsidP="006F4180">
      <w:pPr>
        <w:spacing w:after="0" w:line="300" w:lineRule="auto"/>
        <w:ind w:left="1134" w:firstLine="0"/>
        <w:contextualSpacing/>
        <w:jc w:val="both"/>
        <w:rPr>
          <w:rFonts w:asciiTheme="minorHAnsi" w:hAnsiTheme="minorHAnsi"/>
        </w:rPr>
      </w:pPr>
      <w:r>
        <w:rPr>
          <w:rFonts w:asciiTheme="minorHAnsi" w:hAnsiTheme="minorHAnsi"/>
        </w:rPr>
        <w:t>K</w:t>
      </w:r>
      <w:r>
        <w:rPr>
          <w:rFonts w:asciiTheme="minorHAnsi" w:hAnsiTheme="minorHAnsi"/>
        </w:rPr>
        <w:tab/>
        <w:t>Potassium</w:t>
      </w:r>
      <w:r>
        <w:rPr>
          <w:rFonts w:asciiTheme="minorHAnsi" w:hAnsiTheme="minorHAnsi"/>
        </w:rPr>
        <w:tab/>
      </w:r>
      <w:r>
        <w:rPr>
          <w:rFonts w:asciiTheme="minorHAnsi" w:hAnsiTheme="minorHAnsi"/>
        </w:rPr>
        <w:tab/>
      </w:r>
      <w:r>
        <w:rPr>
          <w:rFonts w:asciiTheme="minorHAnsi" w:hAnsiTheme="minorHAnsi"/>
        </w:rPr>
        <w:tab/>
        <w:t>B</w:t>
      </w:r>
      <w:r>
        <w:rPr>
          <w:rFonts w:asciiTheme="minorHAnsi" w:hAnsiTheme="minorHAnsi"/>
        </w:rPr>
        <w:tab/>
        <w:t>Boron</w:t>
      </w:r>
    </w:p>
    <w:p w14:paraId="14D50D54" w14:textId="77777777" w:rsidR="005A04B6" w:rsidRDefault="004517FD" w:rsidP="006F4180">
      <w:pPr>
        <w:spacing w:after="0" w:line="300" w:lineRule="auto"/>
        <w:ind w:left="1134" w:firstLine="0"/>
        <w:contextualSpacing/>
        <w:jc w:val="both"/>
        <w:rPr>
          <w:rFonts w:asciiTheme="minorHAnsi" w:hAnsiTheme="minorHAnsi"/>
        </w:rPr>
      </w:pPr>
      <w:r>
        <w:rPr>
          <w:rFonts w:asciiTheme="minorHAnsi" w:hAnsiTheme="minorHAnsi"/>
        </w:rPr>
        <w:t>Fe</w:t>
      </w:r>
      <w:r>
        <w:rPr>
          <w:rFonts w:asciiTheme="minorHAnsi" w:hAnsiTheme="minorHAnsi"/>
        </w:rPr>
        <w:tab/>
        <w:t>Iron</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Mn</w:t>
      </w:r>
      <w:r>
        <w:rPr>
          <w:rFonts w:asciiTheme="minorHAnsi" w:hAnsiTheme="minorHAnsi"/>
        </w:rPr>
        <w:tab/>
        <w:t>Manganese</w:t>
      </w:r>
    </w:p>
    <w:p w14:paraId="4C6CFE1F" w14:textId="77777777" w:rsidR="004517FD" w:rsidRDefault="004517FD" w:rsidP="006F4180">
      <w:pPr>
        <w:spacing w:after="0" w:line="300" w:lineRule="auto"/>
        <w:ind w:left="1134" w:firstLine="0"/>
        <w:contextualSpacing/>
        <w:jc w:val="both"/>
        <w:rPr>
          <w:rFonts w:asciiTheme="minorHAnsi" w:hAnsiTheme="minorHAnsi"/>
        </w:rPr>
      </w:pPr>
      <w:r>
        <w:rPr>
          <w:rFonts w:asciiTheme="minorHAnsi" w:hAnsiTheme="minorHAnsi"/>
        </w:rPr>
        <w:t>Cu</w:t>
      </w:r>
      <w:r>
        <w:rPr>
          <w:rFonts w:asciiTheme="minorHAnsi" w:hAnsiTheme="minorHAnsi"/>
        </w:rPr>
        <w:tab/>
        <w:t>Copper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Zn</w:t>
      </w:r>
      <w:r>
        <w:rPr>
          <w:rFonts w:asciiTheme="minorHAnsi" w:hAnsiTheme="minorHAnsi"/>
        </w:rPr>
        <w:tab/>
        <w:t>Zinc</w:t>
      </w:r>
    </w:p>
    <w:p w14:paraId="0C5DC45B" w14:textId="77777777" w:rsidR="004517FD" w:rsidRDefault="004517FD" w:rsidP="006F4180">
      <w:pPr>
        <w:spacing w:after="0" w:line="300" w:lineRule="auto"/>
        <w:ind w:left="1134" w:firstLine="0"/>
        <w:contextualSpacing/>
        <w:jc w:val="both"/>
        <w:rPr>
          <w:rFonts w:asciiTheme="minorHAnsi" w:hAnsiTheme="minorHAnsi"/>
        </w:rPr>
      </w:pPr>
      <w:r>
        <w:rPr>
          <w:rFonts w:asciiTheme="minorHAnsi" w:hAnsiTheme="minorHAnsi"/>
        </w:rPr>
        <w:t>Co</w:t>
      </w:r>
      <w:r>
        <w:rPr>
          <w:rFonts w:asciiTheme="minorHAnsi" w:hAnsiTheme="minorHAnsi"/>
        </w:rPr>
        <w:tab/>
        <w:t>Cobalt</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p w14:paraId="0442896A" w14:textId="77777777" w:rsidR="006F4180" w:rsidRDefault="006F4180" w:rsidP="00C04534">
      <w:pPr>
        <w:spacing w:after="0" w:line="300" w:lineRule="auto"/>
        <w:contextualSpacing/>
        <w:jc w:val="both"/>
      </w:pPr>
    </w:p>
    <w:p w14:paraId="079E5D63" w14:textId="77777777" w:rsidR="004517FD" w:rsidRDefault="006F4180" w:rsidP="00C04534">
      <w:pPr>
        <w:spacing w:after="0" w:line="300" w:lineRule="auto"/>
        <w:contextualSpacing/>
        <w:jc w:val="both"/>
        <w:rPr>
          <w:rFonts w:asciiTheme="minorHAnsi" w:hAnsiTheme="minorHAnsi"/>
        </w:rPr>
      </w:pPr>
      <w:r>
        <w:t xml:space="preserve">(Additional resource: </w:t>
      </w:r>
      <w:hyperlink r:id="rId11" w:history="1">
        <w:r w:rsidR="004517FD" w:rsidRPr="003941A5">
          <w:rPr>
            <w:rStyle w:val="Hyperlink"/>
            <w:rFonts w:asciiTheme="minorHAnsi" w:hAnsiTheme="minorHAnsi"/>
          </w:rPr>
          <w:t>http://education.jlab.org/its</w:t>
        </w:r>
        <w:r w:rsidR="004517FD" w:rsidRPr="003941A5">
          <w:rPr>
            <w:rStyle w:val="Hyperlink"/>
            <w:rFonts w:asciiTheme="minorHAnsi" w:hAnsiTheme="minorHAnsi"/>
          </w:rPr>
          <w:t>e</w:t>
        </w:r>
        <w:r w:rsidR="004517FD" w:rsidRPr="003941A5">
          <w:rPr>
            <w:rStyle w:val="Hyperlink"/>
            <w:rFonts w:asciiTheme="minorHAnsi" w:hAnsiTheme="minorHAnsi"/>
          </w:rPr>
          <w:t>lemental/tableofelementsc.pdf</w:t>
        </w:r>
      </w:hyperlink>
      <w:r w:rsidR="004517FD">
        <w:rPr>
          <w:rFonts w:asciiTheme="minorHAnsi" w:hAnsiTheme="minorHAnsi"/>
        </w:rPr>
        <w:t xml:space="preserve"> </w:t>
      </w:r>
    </w:p>
    <w:p w14:paraId="21883472" w14:textId="77777777" w:rsidR="000A6EC7" w:rsidRDefault="000A6EC7" w:rsidP="00223766">
      <w:pPr>
        <w:spacing w:after="0" w:line="300" w:lineRule="auto"/>
        <w:ind w:firstLine="0"/>
        <w:contextualSpacing/>
        <w:jc w:val="both"/>
        <w:rPr>
          <w:rFonts w:asciiTheme="minorHAnsi" w:hAnsiTheme="minorHAnsi"/>
        </w:rPr>
      </w:pPr>
    </w:p>
    <w:p w14:paraId="60D2E63D" w14:textId="6579602D" w:rsidR="004517FD" w:rsidRDefault="00223766" w:rsidP="006F4180">
      <w:pPr>
        <w:spacing w:after="0" w:line="300" w:lineRule="auto"/>
        <w:ind w:firstLine="0"/>
        <w:contextualSpacing/>
        <w:jc w:val="both"/>
        <w:rPr>
          <w:rFonts w:asciiTheme="minorHAnsi" w:hAnsiTheme="minorHAnsi"/>
        </w:rPr>
      </w:pPr>
      <w:r w:rsidRPr="00223766">
        <w:rPr>
          <w:rFonts w:ascii="Kristen ITC" w:hAnsi="Kristen ITC"/>
        </w:rPr>
        <w:t>Doctor Peter’s Good Earth Magic</w:t>
      </w:r>
      <w:r w:rsidR="000A6EC7">
        <w:rPr>
          <w:rFonts w:ascii="Kristen ITC" w:hAnsi="Kristen ITC"/>
        </w:rPr>
        <w:t xml:space="preserve"> </w:t>
      </w:r>
      <w:r w:rsidR="000A6EC7" w:rsidRPr="000A6EC7">
        <w:rPr>
          <w:rFonts w:asciiTheme="minorHAnsi" w:hAnsiTheme="minorHAnsi" w:cstheme="minorHAnsi"/>
        </w:rPr>
        <w:t>is available from</w:t>
      </w:r>
      <w:r w:rsidR="004517FD" w:rsidRPr="000A6EC7">
        <w:rPr>
          <w:rFonts w:asciiTheme="minorHAnsi" w:hAnsiTheme="minorHAnsi" w:cstheme="minorHAnsi"/>
        </w:rPr>
        <w:t xml:space="preserve"> Wheelers Books,</w:t>
      </w:r>
      <w:r w:rsidR="004517FD">
        <w:rPr>
          <w:rFonts w:asciiTheme="minorHAnsi" w:hAnsiTheme="minorHAnsi"/>
        </w:rPr>
        <w:t xml:space="preserve"> Total Library Solutions, Academy Books</w:t>
      </w:r>
      <w:r w:rsidR="000A6EC7">
        <w:rPr>
          <w:rFonts w:asciiTheme="minorHAnsi" w:hAnsiTheme="minorHAnsi"/>
        </w:rPr>
        <w:t xml:space="preserve">. Or check out </w:t>
      </w:r>
      <w:hyperlink r:id="rId12" w:history="1">
        <w:r w:rsidR="000A6EC7" w:rsidRPr="00C722AE">
          <w:rPr>
            <w:rStyle w:val="Hyperlink"/>
            <w:rFonts w:asciiTheme="minorHAnsi" w:hAnsiTheme="minorHAnsi"/>
          </w:rPr>
          <w:t>https://www.kinsahays.com/</w:t>
        </w:r>
      </w:hyperlink>
      <w:r w:rsidR="000A6EC7">
        <w:rPr>
          <w:rFonts w:asciiTheme="minorHAnsi" w:hAnsiTheme="minorHAnsi"/>
        </w:rPr>
        <w:t xml:space="preserve"> </w:t>
      </w:r>
    </w:p>
    <w:p w14:paraId="15D79D4F" w14:textId="2F296262" w:rsidR="00194C96" w:rsidRDefault="00194C96" w:rsidP="006F4180">
      <w:pPr>
        <w:spacing w:after="0" w:line="300" w:lineRule="auto"/>
        <w:ind w:firstLine="0"/>
        <w:contextualSpacing/>
        <w:jc w:val="both"/>
        <w:rPr>
          <w:rFonts w:asciiTheme="minorHAnsi" w:hAnsiTheme="minorHAnsi"/>
        </w:rPr>
      </w:pPr>
    </w:p>
    <w:p w14:paraId="3DA2B3D8" w14:textId="2891758C" w:rsidR="008707FC" w:rsidRDefault="008707FC" w:rsidP="008707FC">
      <w:pPr>
        <w:spacing w:after="0" w:line="300" w:lineRule="auto"/>
        <w:ind w:firstLine="0"/>
        <w:contextualSpacing/>
        <w:jc w:val="both"/>
      </w:pPr>
      <w:r>
        <w:rPr>
          <w:rFonts w:asciiTheme="majorHAnsi" w:hAnsiTheme="majorHAnsi"/>
          <w:b/>
        </w:rPr>
        <w:t>The real</w:t>
      </w:r>
      <w:r w:rsidRPr="004D2391">
        <w:rPr>
          <w:rFonts w:asciiTheme="majorHAnsi" w:hAnsiTheme="majorHAnsi"/>
          <w:b/>
        </w:rPr>
        <w:t xml:space="preserve"> PETER LESTER</w:t>
      </w:r>
      <w:r>
        <w:rPr>
          <w:rFonts w:asciiTheme="majorHAnsi" w:hAnsiTheme="majorHAnsi"/>
          <w:b/>
        </w:rPr>
        <w:t xml:space="preserve">, </w:t>
      </w:r>
      <w:r w:rsidRPr="00C327E1">
        <w:rPr>
          <w:rFonts w:asciiTheme="majorHAnsi" w:hAnsiTheme="majorHAnsi"/>
        </w:rPr>
        <w:t>who p</w:t>
      </w:r>
      <w:r>
        <w:rPr>
          <w:rFonts w:asciiTheme="majorHAnsi" w:hAnsiTheme="majorHAnsi"/>
        </w:rPr>
        <w:t>e</w:t>
      </w:r>
      <w:r w:rsidRPr="00C327E1">
        <w:rPr>
          <w:rFonts w:asciiTheme="majorHAnsi" w:hAnsiTheme="majorHAnsi"/>
        </w:rPr>
        <w:t xml:space="preserve">rmitted me to use his name and </w:t>
      </w:r>
      <w:r>
        <w:rPr>
          <w:rFonts w:asciiTheme="majorHAnsi" w:hAnsiTheme="majorHAnsi"/>
        </w:rPr>
        <w:t xml:space="preserve">Animal Nutrition </w:t>
      </w:r>
      <w:r w:rsidRPr="00C327E1">
        <w:rPr>
          <w:rFonts w:asciiTheme="majorHAnsi" w:hAnsiTheme="majorHAnsi"/>
        </w:rPr>
        <w:t>business</w:t>
      </w:r>
      <w:r>
        <w:rPr>
          <w:rFonts w:asciiTheme="majorHAnsi" w:hAnsiTheme="majorHAnsi"/>
        </w:rPr>
        <w:t>,</w:t>
      </w:r>
      <w:r>
        <w:rPr>
          <w:rFonts w:asciiTheme="majorHAnsi" w:hAnsiTheme="majorHAnsi"/>
          <w:b/>
        </w:rPr>
        <w:t xml:space="preserve"> </w:t>
      </w:r>
      <w:r w:rsidRPr="00237559">
        <w:rPr>
          <w:rFonts w:asciiTheme="majorHAnsi" w:hAnsiTheme="majorHAnsi"/>
        </w:rPr>
        <w:t>passed away in August 2018.</w:t>
      </w:r>
      <w:r>
        <w:rPr>
          <w:rFonts w:asciiTheme="majorHAnsi" w:hAnsiTheme="majorHAnsi"/>
        </w:rPr>
        <w:t xml:space="preserve"> He was one-of-a-kind. He could provide a Bible quote for any growing query. His knowledge was as astonishing as the way he was disparaged for his methods. Yet they were scientific. Analysing soils from many parts of the world for their nutritional values, then matching the results with plants that liked each soil type was the reason, he</w:t>
      </w:r>
      <w:r>
        <w:t xml:space="preserve"> was able to produce such spectacular results. </w:t>
      </w:r>
    </w:p>
    <w:p w14:paraId="08D2BD44" w14:textId="5EFE80DD" w:rsidR="008707FC" w:rsidRDefault="00033773" w:rsidP="008707FC">
      <w:pPr>
        <w:spacing w:after="0" w:line="300" w:lineRule="auto"/>
        <w:ind w:firstLine="0"/>
        <w:contextualSpacing/>
        <w:jc w:val="both"/>
      </w:pPr>
      <w:r w:rsidRPr="00033773">
        <w:rPr>
          <w:noProof/>
        </w:rPr>
        <w:drawing>
          <wp:anchor distT="0" distB="0" distL="114300" distR="114300" simplePos="0" relativeHeight="251659264" behindDoc="0" locked="0" layoutInCell="1" allowOverlap="1" wp14:anchorId="31E6A61B" wp14:editId="5798FE1C">
            <wp:simplePos x="0" y="0"/>
            <wp:positionH relativeFrom="column">
              <wp:posOffset>-1921</wp:posOffset>
            </wp:positionH>
            <wp:positionV relativeFrom="paragraph">
              <wp:posOffset>-2924</wp:posOffset>
            </wp:positionV>
            <wp:extent cx="3649980" cy="2735580"/>
            <wp:effectExtent l="0" t="0" r="762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980" cy="273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A3651" w14:textId="77777777" w:rsidR="008707FC" w:rsidRDefault="008707FC" w:rsidP="008707FC">
      <w:pPr>
        <w:spacing w:after="0" w:line="300" w:lineRule="auto"/>
        <w:ind w:firstLine="0"/>
        <w:contextualSpacing/>
        <w:jc w:val="both"/>
      </w:pPr>
      <w:r>
        <w:t>I asked, “What are the advantages of ‘balancing’ soil nutrients over the present ‘sufficiency’ method where ratios are not considered?”</w:t>
      </w:r>
    </w:p>
    <w:p w14:paraId="3F629AE4" w14:textId="77777777" w:rsidR="008707FC" w:rsidRDefault="008707FC" w:rsidP="008707FC">
      <w:pPr>
        <w:spacing w:after="0" w:line="300" w:lineRule="auto"/>
        <w:ind w:firstLine="0"/>
        <w:contextualSpacing/>
        <w:jc w:val="both"/>
      </w:pPr>
      <w:r>
        <w:t xml:space="preserve">His reply: “Throughout Nature’s realms she has selected specific plants that grow on specific soils under specific soil conditions. We have introduced plants into an environment where they would not have not normally grown, or else they would have already been here. </w:t>
      </w:r>
    </w:p>
    <w:p w14:paraId="44DCF206" w14:textId="13146994" w:rsidR="008707FC" w:rsidRDefault="008707FC" w:rsidP="008707FC">
      <w:pPr>
        <w:spacing w:after="0" w:line="300" w:lineRule="auto"/>
        <w:ind w:firstLine="284"/>
        <w:contextualSpacing/>
        <w:jc w:val="both"/>
      </w:pPr>
      <w:r>
        <w:t>If we take a man to the moon</w:t>
      </w:r>
      <w:r>
        <w:t>,</w:t>
      </w:r>
      <w:r>
        <w:t xml:space="preserve"> we take his environment with him. When we duplicate as near as practicable those sets of conditions found in a plant’s country of origin, we have fewer metabolic problems with the plant, the animal and man consuming it. </w:t>
      </w:r>
    </w:p>
    <w:p w14:paraId="6B3D97CF" w14:textId="77777777" w:rsidR="008707FC" w:rsidRDefault="008707FC" w:rsidP="008707FC">
      <w:pPr>
        <w:spacing w:after="0" w:line="300" w:lineRule="auto"/>
        <w:ind w:firstLine="284"/>
        <w:contextualSpacing/>
        <w:jc w:val="both"/>
      </w:pPr>
      <w:r>
        <w:t xml:space="preserve">At present the planet is in panic mode where we have health issues and we are throwing money at the drug companies and medical profession with reckless abandon; the ambulance at the bottom of the cliff scenario. We are turning a blind eye to the very basis of all nutrition, the soils on which all foods/feeds depend. </w:t>
      </w:r>
    </w:p>
    <w:p w14:paraId="34F5D2EA" w14:textId="63CB8E06" w:rsidR="008707FC" w:rsidRDefault="008707FC" w:rsidP="008707FC">
      <w:pPr>
        <w:spacing w:after="0" w:line="300" w:lineRule="auto"/>
        <w:ind w:firstLine="284"/>
        <w:contextualSpacing/>
        <w:jc w:val="both"/>
      </w:pPr>
      <w:r>
        <w:t>We leave this to the fertiliser companies who have one target in mind: increased profits. If we don’t wake up soon</w:t>
      </w:r>
      <w:r>
        <w:t>,</w:t>
      </w:r>
      <w:r>
        <w:t xml:space="preserve"> we will all be pushing up daisies.</w:t>
      </w:r>
    </w:p>
    <w:p w14:paraId="4B00919A" w14:textId="77777777" w:rsidR="00033773" w:rsidRDefault="008707FC" w:rsidP="00033773">
      <w:pPr>
        <w:spacing w:after="0" w:line="300" w:lineRule="auto"/>
        <w:ind w:firstLine="284"/>
        <w:contextualSpacing/>
        <w:jc w:val="both"/>
      </w:pPr>
      <w:r>
        <w:t>Unfortunately, nitrate poisoning that is so rife, decreases the oxygen carrying capacity of our blood, or more correctly, its ability to supply oxygen to cells. The net result is an increase in lethargy. We just don’t care anymore.”</w:t>
      </w:r>
      <w:r w:rsidR="00033773">
        <w:t xml:space="preserve"> </w:t>
      </w:r>
    </w:p>
    <w:p w14:paraId="61B025B0" w14:textId="64A28CCD" w:rsidR="008707FC" w:rsidRDefault="008707FC" w:rsidP="00033773">
      <w:pPr>
        <w:spacing w:after="0" w:line="300" w:lineRule="auto"/>
        <w:ind w:firstLine="284"/>
        <w:contextualSpacing/>
        <w:jc w:val="both"/>
        <w:rPr>
          <w:rFonts w:asciiTheme="minorHAnsi" w:hAnsiTheme="minorHAnsi"/>
        </w:rPr>
      </w:pPr>
      <w:bookmarkStart w:id="0" w:name="_GoBack"/>
      <w:bookmarkEnd w:id="0"/>
      <w:r>
        <w:t>Peter Lester</w:t>
      </w:r>
    </w:p>
    <w:sectPr w:rsidR="008707FC" w:rsidSect="006F4180">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F0515"/>
    <w:multiLevelType w:val="hybridMultilevel"/>
    <w:tmpl w:val="D87CA818"/>
    <w:lvl w:ilvl="0" w:tplc="F05ED91E">
      <w:start w:val="1"/>
      <w:numFmt w:val="decimal"/>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1" w15:restartNumberingAfterBreak="0">
    <w:nsid w:val="1A11315D"/>
    <w:multiLevelType w:val="hybridMultilevel"/>
    <w:tmpl w:val="2580ED10"/>
    <w:lvl w:ilvl="0" w:tplc="A6E08BC2">
      <w:numFmt w:val="bullet"/>
      <w:lvlText w:val=""/>
      <w:lvlJc w:val="left"/>
      <w:pPr>
        <w:ind w:left="405" w:hanging="360"/>
      </w:pPr>
      <w:rPr>
        <w:rFonts w:ascii="Symbol" w:eastAsiaTheme="minorHAnsi" w:hAnsi="Symbol" w:cstheme="minorBidi" w:hint="default"/>
      </w:rPr>
    </w:lvl>
    <w:lvl w:ilvl="1" w:tplc="14090003" w:tentative="1">
      <w:start w:val="1"/>
      <w:numFmt w:val="bullet"/>
      <w:lvlText w:val="o"/>
      <w:lvlJc w:val="left"/>
      <w:pPr>
        <w:ind w:left="1125" w:hanging="360"/>
      </w:pPr>
      <w:rPr>
        <w:rFonts w:ascii="Courier New" w:hAnsi="Courier New" w:cs="Courier New" w:hint="default"/>
      </w:rPr>
    </w:lvl>
    <w:lvl w:ilvl="2" w:tplc="14090005" w:tentative="1">
      <w:start w:val="1"/>
      <w:numFmt w:val="bullet"/>
      <w:lvlText w:val=""/>
      <w:lvlJc w:val="left"/>
      <w:pPr>
        <w:ind w:left="1845" w:hanging="360"/>
      </w:pPr>
      <w:rPr>
        <w:rFonts w:ascii="Wingdings" w:hAnsi="Wingdings" w:hint="default"/>
      </w:rPr>
    </w:lvl>
    <w:lvl w:ilvl="3" w:tplc="14090001" w:tentative="1">
      <w:start w:val="1"/>
      <w:numFmt w:val="bullet"/>
      <w:lvlText w:val=""/>
      <w:lvlJc w:val="left"/>
      <w:pPr>
        <w:ind w:left="2565" w:hanging="360"/>
      </w:pPr>
      <w:rPr>
        <w:rFonts w:ascii="Symbol" w:hAnsi="Symbol" w:hint="default"/>
      </w:rPr>
    </w:lvl>
    <w:lvl w:ilvl="4" w:tplc="14090003" w:tentative="1">
      <w:start w:val="1"/>
      <w:numFmt w:val="bullet"/>
      <w:lvlText w:val="o"/>
      <w:lvlJc w:val="left"/>
      <w:pPr>
        <w:ind w:left="3285" w:hanging="360"/>
      </w:pPr>
      <w:rPr>
        <w:rFonts w:ascii="Courier New" w:hAnsi="Courier New" w:cs="Courier New" w:hint="default"/>
      </w:rPr>
    </w:lvl>
    <w:lvl w:ilvl="5" w:tplc="14090005" w:tentative="1">
      <w:start w:val="1"/>
      <w:numFmt w:val="bullet"/>
      <w:lvlText w:val=""/>
      <w:lvlJc w:val="left"/>
      <w:pPr>
        <w:ind w:left="4005" w:hanging="360"/>
      </w:pPr>
      <w:rPr>
        <w:rFonts w:ascii="Wingdings" w:hAnsi="Wingdings" w:hint="default"/>
      </w:rPr>
    </w:lvl>
    <w:lvl w:ilvl="6" w:tplc="14090001" w:tentative="1">
      <w:start w:val="1"/>
      <w:numFmt w:val="bullet"/>
      <w:lvlText w:val=""/>
      <w:lvlJc w:val="left"/>
      <w:pPr>
        <w:ind w:left="4725" w:hanging="360"/>
      </w:pPr>
      <w:rPr>
        <w:rFonts w:ascii="Symbol" w:hAnsi="Symbol" w:hint="default"/>
      </w:rPr>
    </w:lvl>
    <w:lvl w:ilvl="7" w:tplc="14090003" w:tentative="1">
      <w:start w:val="1"/>
      <w:numFmt w:val="bullet"/>
      <w:lvlText w:val="o"/>
      <w:lvlJc w:val="left"/>
      <w:pPr>
        <w:ind w:left="5445" w:hanging="360"/>
      </w:pPr>
      <w:rPr>
        <w:rFonts w:ascii="Courier New" w:hAnsi="Courier New" w:cs="Courier New" w:hint="default"/>
      </w:rPr>
    </w:lvl>
    <w:lvl w:ilvl="8" w:tplc="14090005" w:tentative="1">
      <w:start w:val="1"/>
      <w:numFmt w:val="bullet"/>
      <w:lvlText w:val=""/>
      <w:lvlJc w:val="left"/>
      <w:pPr>
        <w:ind w:left="6165" w:hanging="360"/>
      </w:pPr>
      <w:rPr>
        <w:rFonts w:ascii="Wingdings" w:hAnsi="Wingdings" w:hint="default"/>
      </w:rPr>
    </w:lvl>
  </w:abstractNum>
  <w:abstractNum w:abstractNumId="2" w15:restartNumberingAfterBreak="0">
    <w:nsid w:val="2E2D395D"/>
    <w:multiLevelType w:val="hybridMultilevel"/>
    <w:tmpl w:val="D36C8118"/>
    <w:lvl w:ilvl="0" w:tplc="14090001">
      <w:start w:val="1"/>
      <w:numFmt w:val="bullet"/>
      <w:lvlText w:val=""/>
      <w:lvlJc w:val="left"/>
      <w:pPr>
        <w:ind w:left="2160" w:hanging="360"/>
      </w:pPr>
      <w:rPr>
        <w:rFonts w:ascii="Symbol" w:hAnsi="Symbol"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3" w15:restartNumberingAfterBreak="0">
    <w:nsid w:val="37E054DD"/>
    <w:multiLevelType w:val="hybridMultilevel"/>
    <w:tmpl w:val="63CE41FA"/>
    <w:lvl w:ilvl="0" w:tplc="50EE3324">
      <w:start w:val="1"/>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41220078"/>
    <w:multiLevelType w:val="hybridMultilevel"/>
    <w:tmpl w:val="0EBA3870"/>
    <w:lvl w:ilvl="0" w:tplc="32AE9F92">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29B0143"/>
    <w:multiLevelType w:val="hybridMultilevel"/>
    <w:tmpl w:val="DFD8E03C"/>
    <w:lvl w:ilvl="0" w:tplc="935E1AEA">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F622EE4"/>
    <w:multiLevelType w:val="hybridMultilevel"/>
    <w:tmpl w:val="347848CC"/>
    <w:lvl w:ilvl="0" w:tplc="2F540D3C">
      <w:start w:val="1"/>
      <w:numFmt w:val="decimal"/>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7" w15:restartNumberingAfterBreak="0">
    <w:nsid w:val="521253DA"/>
    <w:multiLevelType w:val="hybridMultilevel"/>
    <w:tmpl w:val="8FEE079A"/>
    <w:lvl w:ilvl="0" w:tplc="07B61EF8">
      <w:start w:val="1"/>
      <w:numFmt w:val="decimal"/>
      <w:lvlText w:val="%1."/>
      <w:lvlJc w:val="left"/>
      <w:pPr>
        <w:ind w:left="1012" w:hanging="360"/>
      </w:pPr>
      <w:rPr>
        <w:rFonts w:hint="default"/>
      </w:rPr>
    </w:lvl>
    <w:lvl w:ilvl="1" w:tplc="14090019" w:tentative="1">
      <w:start w:val="1"/>
      <w:numFmt w:val="lowerLetter"/>
      <w:lvlText w:val="%2."/>
      <w:lvlJc w:val="left"/>
      <w:pPr>
        <w:ind w:left="1732" w:hanging="360"/>
      </w:pPr>
    </w:lvl>
    <w:lvl w:ilvl="2" w:tplc="1409001B" w:tentative="1">
      <w:start w:val="1"/>
      <w:numFmt w:val="lowerRoman"/>
      <w:lvlText w:val="%3."/>
      <w:lvlJc w:val="right"/>
      <w:pPr>
        <w:ind w:left="2452" w:hanging="180"/>
      </w:pPr>
    </w:lvl>
    <w:lvl w:ilvl="3" w:tplc="1409000F" w:tentative="1">
      <w:start w:val="1"/>
      <w:numFmt w:val="decimal"/>
      <w:lvlText w:val="%4."/>
      <w:lvlJc w:val="left"/>
      <w:pPr>
        <w:ind w:left="3172" w:hanging="360"/>
      </w:pPr>
    </w:lvl>
    <w:lvl w:ilvl="4" w:tplc="14090019" w:tentative="1">
      <w:start w:val="1"/>
      <w:numFmt w:val="lowerLetter"/>
      <w:lvlText w:val="%5."/>
      <w:lvlJc w:val="left"/>
      <w:pPr>
        <w:ind w:left="3892" w:hanging="360"/>
      </w:pPr>
    </w:lvl>
    <w:lvl w:ilvl="5" w:tplc="1409001B" w:tentative="1">
      <w:start w:val="1"/>
      <w:numFmt w:val="lowerRoman"/>
      <w:lvlText w:val="%6."/>
      <w:lvlJc w:val="right"/>
      <w:pPr>
        <w:ind w:left="4612" w:hanging="180"/>
      </w:pPr>
    </w:lvl>
    <w:lvl w:ilvl="6" w:tplc="1409000F" w:tentative="1">
      <w:start w:val="1"/>
      <w:numFmt w:val="decimal"/>
      <w:lvlText w:val="%7."/>
      <w:lvlJc w:val="left"/>
      <w:pPr>
        <w:ind w:left="5332" w:hanging="360"/>
      </w:pPr>
    </w:lvl>
    <w:lvl w:ilvl="7" w:tplc="14090019" w:tentative="1">
      <w:start w:val="1"/>
      <w:numFmt w:val="lowerLetter"/>
      <w:lvlText w:val="%8."/>
      <w:lvlJc w:val="left"/>
      <w:pPr>
        <w:ind w:left="6052" w:hanging="360"/>
      </w:pPr>
    </w:lvl>
    <w:lvl w:ilvl="8" w:tplc="1409001B" w:tentative="1">
      <w:start w:val="1"/>
      <w:numFmt w:val="lowerRoman"/>
      <w:lvlText w:val="%9."/>
      <w:lvlJc w:val="right"/>
      <w:pPr>
        <w:ind w:left="6772" w:hanging="180"/>
      </w:pPr>
    </w:lvl>
  </w:abstractNum>
  <w:abstractNum w:abstractNumId="8" w15:restartNumberingAfterBreak="0">
    <w:nsid w:val="6DBE6795"/>
    <w:multiLevelType w:val="hybridMultilevel"/>
    <w:tmpl w:val="2160CBE6"/>
    <w:lvl w:ilvl="0" w:tplc="14090001">
      <w:start w:val="1"/>
      <w:numFmt w:val="bullet"/>
      <w:lvlText w:val=""/>
      <w:lvlJc w:val="left"/>
      <w:pPr>
        <w:ind w:left="2520" w:hanging="360"/>
      </w:pPr>
      <w:rPr>
        <w:rFonts w:ascii="Symbol" w:hAnsi="Symbol" w:hint="default"/>
      </w:rPr>
    </w:lvl>
    <w:lvl w:ilvl="1" w:tplc="14090003" w:tentative="1">
      <w:start w:val="1"/>
      <w:numFmt w:val="bullet"/>
      <w:lvlText w:val="o"/>
      <w:lvlJc w:val="left"/>
      <w:pPr>
        <w:ind w:left="3240" w:hanging="360"/>
      </w:pPr>
      <w:rPr>
        <w:rFonts w:ascii="Courier New" w:hAnsi="Courier New" w:cs="Courier New" w:hint="default"/>
      </w:rPr>
    </w:lvl>
    <w:lvl w:ilvl="2" w:tplc="14090005" w:tentative="1">
      <w:start w:val="1"/>
      <w:numFmt w:val="bullet"/>
      <w:lvlText w:val=""/>
      <w:lvlJc w:val="left"/>
      <w:pPr>
        <w:ind w:left="3960" w:hanging="360"/>
      </w:pPr>
      <w:rPr>
        <w:rFonts w:ascii="Wingdings" w:hAnsi="Wingdings" w:hint="default"/>
      </w:rPr>
    </w:lvl>
    <w:lvl w:ilvl="3" w:tplc="14090001" w:tentative="1">
      <w:start w:val="1"/>
      <w:numFmt w:val="bullet"/>
      <w:lvlText w:val=""/>
      <w:lvlJc w:val="left"/>
      <w:pPr>
        <w:ind w:left="4680" w:hanging="360"/>
      </w:pPr>
      <w:rPr>
        <w:rFonts w:ascii="Symbol" w:hAnsi="Symbol" w:hint="default"/>
      </w:rPr>
    </w:lvl>
    <w:lvl w:ilvl="4" w:tplc="14090003" w:tentative="1">
      <w:start w:val="1"/>
      <w:numFmt w:val="bullet"/>
      <w:lvlText w:val="o"/>
      <w:lvlJc w:val="left"/>
      <w:pPr>
        <w:ind w:left="5400" w:hanging="360"/>
      </w:pPr>
      <w:rPr>
        <w:rFonts w:ascii="Courier New" w:hAnsi="Courier New" w:cs="Courier New" w:hint="default"/>
      </w:rPr>
    </w:lvl>
    <w:lvl w:ilvl="5" w:tplc="14090005" w:tentative="1">
      <w:start w:val="1"/>
      <w:numFmt w:val="bullet"/>
      <w:lvlText w:val=""/>
      <w:lvlJc w:val="left"/>
      <w:pPr>
        <w:ind w:left="6120" w:hanging="360"/>
      </w:pPr>
      <w:rPr>
        <w:rFonts w:ascii="Wingdings" w:hAnsi="Wingdings" w:hint="default"/>
      </w:rPr>
    </w:lvl>
    <w:lvl w:ilvl="6" w:tplc="14090001" w:tentative="1">
      <w:start w:val="1"/>
      <w:numFmt w:val="bullet"/>
      <w:lvlText w:val=""/>
      <w:lvlJc w:val="left"/>
      <w:pPr>
        <w:ind w:left="6840" w:hanging="360"/>
      </w:pPr>
      <w:rPr>
        <w:rFonts w:ascii="Symbol" w:hAnsi="Symbol" w:hint="default"/>
      </w:rPr>
    </w:lvl>
    <w:lvl w:ilvl="7" w:tplc="14090003" w:tentative="1">
      <w:start w:val="1"/>
      <w:numFmt w:val="bullet"/>
      <w:lvlText w:val="o"/>
      <w:lvlJc w:val="left"/>
      <w:pPr>
        <w:ind w:left="7560" w:hanging="360"/>
      </w:pPr>
      <w:rPr>
        <w:rFonts w:ascii="Courier New" w:hAnsi="Courier New" w:cs="Courier New" w:hint="default"/>
      </w:rPr>
    </w:lvl>
    <w:lvl w:ilvl="8" w:tplc="14090005" w:tentative="1">
      <w:start w:val="1"/>
      <w:numFmt w:val="bullet"/>
      <w:lvlText w:val=""/>
      <w:lvlJc w:val="left"/>
      <w:pPr>
        <w:ind w:left="8280" w:hanging="360"/>
      </w:pPr>
      <w:rPr>
        <w:rFonts w:ascii="Wingdings" w:hAnsi="Wingdings" w:hint="default"/>
      </w:rPr>
    </w:lvl>
  </w:abstractNum>
  <w:abstractNum w:abstractNumId="9" w15:restartNumberingAfterBreak="0">
    <w:nsid w:val="7F1059D1"/>
    <w:multiLevelType w:val="hybridMultilevel"/>
    <w:tmpl w:val="7724274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9"/>
  </w:num>
  <w:num w:numId="5">
    <w:abstractNumId w:val="3"/>
  </w:num>
  <w:num w:numId="6">
    <w:abstractNumId w:val="0"/>
  </w:num>
  <w:num w:numId="7">
    <w:abstractNumId w:val="6"/>
  </w:num>
  <w:num w:numId="8">
    <w:abstractNumId w:val="7"/>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899"/>
    <w:rsid w:val="0001436D"/>
    <w:rsid w:val="00022690"/>
    <w:rsid w:val="00033773"/>
    <w:rsid w:val="000A6EC7"/>
    <w:rsid w:val="001141BB"/>
    <w:rsid w:val="00194C96"/>
    <w:rsid w:val="001B0080"/>
    <w:rsid w:val="00223766"/>
    <w:rsid w:val="0022442D"/>
    <w:rsid w:val="00237559"/>
    <w:rsid w:val="00296899"/>
    <w:rsid w:val="00312A2C"/>
    <w:rsid w:val="00372445"/>
    <w:rsid w:val="003B7FC6"/>
    <w:rsid w:val="004251E6"/>
    <w:rsid w:val="004517FD"/>
    <w:rsid w:val="004566A7"/>
    <w:rsid w:val="004D2391"/>
    <w:rsid w:val="00591EAB"/>
    <w:rsid w:val="005A04B6"/>
    <w:rsid w:val="00634931"/>
    <w:rsid w:val="006610EA"/>
    <w:rsid w:val="006A483B"/>
    <w:rsid w:val="006D5652"/>
    <w:rsid w:val="006F4180"/>
    <w:rsid w:val="00741377"/>
    <w:rsid w:val="007507FE"/>
    <w:rsid w:val="007C0845"/>
    <w:rsid w:val="00851FEF"/>
    <w:rsid w:val="00866473"/>
    <w:rsid w:val="008707FC"/>
    <w:rsid w:val="00945953"/>
    <w:rsid w:val="00960D13"/>
    <w:rsid w:val="0097457C"/>
    <w:rsid w:val="009C0193"/>
    <w:rsid w:val="009F1D34"/>
    <w:rsid w:val="00A43724"/>
    <w:rsid w:val="00A569E1"/>
    <w:rsid w:val="00A911B5"/>
    <w:rsid w:val="00AB3E09"/>
    <w:rsid w:val="00AD6105"/>
    <w:rsid w:val="00B01F66"/>
    <w:rsid w:val="00BB2ED0"/>
    <w:rsid w:val="00C04534"/>
    <w:rsid w:val="00C327E1"/>
    <w:rsid w:val="00C52B6F"/>
    <w:rsid w:val="00CE05E5"/>
    <w:rsid w:val="00CF31B4"/>
    <w:rsid w:val="00D36060"/>
    <w:rsid w:val="00EC36F3"/>
    <w:rsid w:val="00ED6F92"/>
    <w:rsid w:val="00F47A33"/>
    <w:rsid w:val="00F5151C"/>
    <w:rsid w:val="00FC2C37"/>
    <w:rsid w:val="00FC2DE2"/>
    <w:rsid w:val="00FF336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EF064"/>
  <w15:docId w15:val="{22AF3DDB-B68C-4AEB-B372-B2C3D133A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NZ" w:eastAsia="en-US" w:bidi="ar-SA"/>
      </w:rPr>
    </w:rPrDefault>
    <w:pPrDefault>
      <w:pPr>
        <w:spacing w:after="200" w:line="36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ind w:firstLine="65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A569E1"/>
    <w:pPr>
      <w:ind w:firstLine="340"/>
      <w:contextualSpacing/>
    </w:pPr>
  </w:style>
  <w:style w:type="character" w:styleId="Hyperlink">
    <w:name w:val="Hyperlink"/>
    <w:basedOn w:val="DefaultParagraphFont"/>
    <w:uiPriority w:val="99"/>
    <w:unhideWhenUsed/>
    <w:rsid w:val="00D36060"/>
    <w:rPr>
      <w:color w:val="0000FF"/>
      <w:u w:val="single"/>
    </w:rPr>
  </w:style>
  <w:style w:type="paragraph" w:styleId="ListParagraph">
    <w:name w:val="List Paragraph"/>
    <w:basedOn w:val="Normal"/>
    <w:uiPriority w:val="34"/>
    <w:qFormat/>
    <w:rsid w:val="0097457C"/>
    <w:pPr>
      <w:ind w:left="720"/>
      <w:contextualSpacing/>
    </w:pPr>
  </w:style>
  <w:style w:type="character" w:customStyle="1" w:styleId="apple-converted-space">
    <w:name w:val="apple-converted-space"/>
    <w:basedOn w:val="DefaultParagraphFont"/>
    <w:rsid w:val="00741377"/>
  </w:style>
  <w:style w:type="character" w:customStyle="1" w:styleId="hvr">
    <w:name w:val="hvr"/>
    <w:basedOn w:val="DefaultParagraphFont"/>
    <w:rsid w:val="00741377"/>
  </w:style>
  <w:style w:type="character" w:styleId="UnresolvedMention">
    <w:name w:val="Unresolved Mention"/>
    <w:basedOn w:val="DefaultParagraphFont"/>
    <w:uiPriority w:val="99"/>
    <w:semiHidden/>
    <w:unhideWhenUsed/>
    <w:rsid w:val="00591EAB"/>
    <w:rPr>
      <w:color w:val="605E5C"/>
      <w:shd w:val="clear" w:color="auto" w:fill="E1DFDD"/>
    </w:rPr>
  </w:style>
  <w:style w:type="character" w:styleId="FollowedHyperlink">
    <w:name w:val="FollowedHyperlink"/>
    <w:basedOn w:val="DefaultParagraphFont"/>
    <w:uiPriority w:val="99"/>
    <w:semiHidden/>
    <w:unhideWhenUsed/>
    <w:rsid w:val="00F47A33"/>
    <w:rPr>
      <w:color w:val="800080" w:themeColor="followedHyperlink"/>
      <w:u w:val="single"/>
    </w:rPr>
  </w:style>
  <w:style w:type="paragraph" w:styleId="BalloonText">
    <w:name w:val="Balloon Text"/>
    <w:basedOn w:val="Normal"/>
    <w:link w:val="BalloonTextChar"/>
    <w:uiPriority w:val="99"/>
    <w:semiHidden/>
    <w:unhideWhenUsed/>
    <w:rsid w:val="00AB3E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E0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5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gpest.co.nz/pest-directory/"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agpest.co.nz/?pesttypes=grass-grub-brown-beetle-adult" TargetMode="External"/><Relationship Id="rId12" Type="http://schemas.openxmlformats.org/officeDocument/2006/relationships/hyperlink" Target="https://www.kinsahay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agpest.co.nz/pest-directory/" TargetMode="External"/><Relationship Id="rId11" Type="http://schemas.openxmlformats.org/officeDocument/2006/relationships/hyperlink" Target="http://education.jlab.org/itselemental/tableofelementsc.pdf"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qlabs.co.nz/" TargetMode="External"/><Relationship Id="rId4" Type="http://schemas.openxmlformats.org/officeDocument/2006/relationships/webSettings" Target="webSettings.xml"/><Relationship Id="rId9" Type="http://schemas.openxmlformats.org/officeDocument/2006/relationships/hyperlink" Target="https://m.wikihow.com/Improve-Soi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Kinsa</dc:creator>
  <cp:lastModifiedBy>Kinsa Hays</cp:lastModifiedBy>
  <cp:revision>5</cp:revision>
  <dcterms:created xsi:type="dcterms:W3CDTF">2019-03-22T19:58:00Z</dcterms:created>
  <dcterms:modified xsi:type="dcterms:W3CDTF">2019-03-22T20:31:00Z</dcterms:modified>
</cp:coreProperties>
</file>